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B631" w14:textId="77777777" w:rsidR="00E644FB" w:rsidRDefault="00E644FB">
      <w:pPr>
        <w:jc w:val="center"/>
        <w:rPr>
          <w:b/>
        </w:rPr>
      </w:pPr>
      <w:r>
        <w:rPr>
          <w:b/>
        </w:rPr>
        <w:t>CURRICULUM VITAE</w:t>
      </w:r>
    </w:p>
    <w:p w14:paraId="29364BBF" w14:textId="6212D886" w:rsidR="00E644FB" w:rsidRDefault="00611856" w:rsidP="00B03EEB">
      <w:r>
        <w:t>Carol D. Janzen</w:t>
      </w:r>
      <w:r w:rsidR="00852F3E">
        <w:t>, Ph.D.</w:t>
      </w:r>
      <w:r w:rsidR="00B03EEB">
        <w:tab/>
      </w:r>
      <w:r w:rsidR="00B03EEB">
        <w:tab/>
      </w:r>
      <w:r w:rsidR="00B03EEB">
        <w:tab/>
      </w:r>
      <w:r w:rsidR="00B03EEB">
        <w:tab/>
      </w:r>
      <w:r w:rsidR="00B03EEB">
        <w:tab/>
      </w:r>
      <w:r w:rsidR="00B03EEB">
        <w:tab/>
      </w:r>
      <w:r w:rsidR="000F199D">
        <w:t>Janzen@aoos.org</w:t>
      </w:r>
    </w:p>
    <w:p w14:paraId="23049EFA" w14:textId="539E4392" w:rsidR="00683B24" w:rsidRDefault="00DA4F53" w:rsidP="00DA4F53">
      <w:r>
        <w:tab/>
      </w:r>
      <w:r>
        <w:tab/>
      </w:r>
      <w:r>
        <w:tab/>
      </w:r>
      <w:r>
        <w:tab/>
      </w:r>
    </w:p>
    <w:p w14:paraId="0353A654" w14:textId="77777777" w:rsidR="00C31EC6" w:rsidRDefault="00C31EC6">
      <w:pPr>
        <w:pStyle w:val="Heading1"/>
      </w:pPr>
    </w:p>
    <w:p w14:paraId="66457F99" w14:textId="77777777" w:rsidR="00443708" w:rsidRPr="001839DF" w:rsidRDefault="00E644FB">
      <w:pPr>
        <w:rPr>
          <w:b/>
          <w:sz w:val="28"/>
          <w:szCs w:val="28"/>
        </w:rPr>
      </w:pPr>
      <w:bookmarkStart w:id="0" w:name="_GoBack"/>
      <w:bookmarkEnd w:id="0"/>
      <w:r w:rsidRPr="00443708">
        <w:rPr>
          <w:b/>
          <w:sz w:val="28"/>
          <w:szCs w:val="28"/>
        </w:rPr>
        <w:t>Education</w:t>
      </w:r>
      <w:r w:rsidR="00443708" w:rsidRPr="00443708">
        <w:rPr>
          <w:b/>
          <w:sz w:val="28"/>
          <w:szCs w:val="28"/>
        </w:rPr>
        <w:tab/>
      </w:r>
    </w:p>
    <w:p w14:paraId="133D0E3D" w14:textId="77777777" w:rsidR="00F576D5" w:rsidRDefault="00E644FB" w:rsidP="00F576D5">
      <w:pPr>
        <w:pStyle w:val="Header"/>
        <w:tabs>
          <w:tab w:val="clear" w:pos="4320"/>
          <w:tab w:val="clear" w:pos="8640"/>
        </w:tabs>
      </w:pPr>
      <w:r w:rsidRPr="00F576D5">
        <w:rPr>
          <w:b/>
        </w:rPr>
        <w:t>2000</w:t>
      </w:r>
      <w:r w:rsidRPr="00F576D5">
        <w:rPr>
          <w:b/>
        </w:rPr>
        <w:tab/>
        <w:t xml:space="preserve">Ph.D. </w:t>
      </w:r>
      <w:r w:rsidR="00F576D5">
        <w:rPr>
          <w:b/>
        </w:rPr>
        <w:t>Marine Studies/</w:t>
      </w:r>
      <w:r w:rsidRPr="00F576D5">
        <w:rPr>
          <w:b/>
        </w:rPr>
        <w:t>Physical Oceanography</w:t>
      </w:r>
      <w:r>
        <w:t>,</w:t>
      </w:r>
      <w:r w:rsidR="00F576D5">
        <w:t xml:space="preserve"> University of Delaware, USA</w:t>
      </w:r>
    </w:p>
    <w:p w14:paraId="53C80F68" w14:textId="0809859E" w:rsidR="00443708" w:rsidRPr="000F199D" w:rsidRDefault="00E644FB" w:rsidP="00F576D5">
      <w:pPr>
        <w:pStyle w:val="Header"/>
        <w:tabs>
          <w:tab w:val="clear" w:pos="4320"/>
          <w:tab w:val="clear" w:pos="8640"/>
        </w:tabs>
        <w:rPr>
          <w:iCs/>
        </w:rPr>
      </w:pPr>
      <w:r w:rsidRPr="008703AB">
        <w:rPr>
          <w:i/>
          <w:iCs/>
        </w:rPr>
        <w:t>Dissertation: Wind forced dynamics of an estuary-shelf regime: Delaware Bay and the adjacent inner shelf</w:t>
      </w:r>
      <w:r w:rsidRPr="00F576D5">
        <w:rPr>
          <w:iCs/>
        </w:rPr>
        <w:t xml:space="preserve">, Graduate College of Marine Studies, University of Delaware, Newark, DE. 19716. 216 p. </w:t>
      </w:r>
    </w:p>
    <w:p w14:paraId="3D03F0A2" w14:textId="77777777" w:rsidR="00F576D5" w:rsidRDefault="00F576D5">
      <w:r>
        <w:rPr>
          <w:b/>
        </w:rPr>
        <w:t>1996</w:t>
      </w:r>
      <w:r>
        <w:rPr>
          <w:b/>
        </w:rPr>
        <w:tab/>
        <w:t>M.S. Marine Studies/</w:t>
      </w:r>
      <w:r w:rsidR="00E644FB" w:rsidRPr="00F576D5">
        <w:rPr>
          <w:b/>
        </w:rPr>
        <w:t>Oceanography</w:t>
      </w:r>
      <w:r w:rsidR="00E644FB">
        <w:t>, University of Delaware, USA</w:t>
      </w:r>
    </w:p>
    <w:p w14:paraId="59413844" w14:textId="7057B851" w:rsidR="00443708" w:rsidRPr="000F199D" w:rsidRDefault="00E644FB">
      <w:pPr>
        <w:rPr>
          <w:iCs/>
        </w:rPr>
      </w:pPr>
      <w:r w:rsidRPr="00F576D5">
        <w:rPr>
          <w:iCs/>
        </w:rPr>
        <w:t xml:space="preserve">M.S. Thesis: </w:t>
      </w:r>
      <w:r w:rsidRPr="008703AB">
        <w:rPr>
          <w:i/>
          <w:iCs/>
        </w:rPr>
        <w:t xml:space="preserve">Forcing of </w:t>
      </w:r>
      <w:proofErr w:type="spellStart"/>
      <w:r w:rsidRPr="008703AB">
        <w:rPr>
          <w:i/>
          <w:iCs/>
        </w:rPr>
        <w:t>subtidal</w:t>
      </w:r>
      <w:proofErr w:type="spellEnd"/>
      <w:r w:rsidRPr="008703AB">
        <w:rPr>
          <w:i/>
          <w:iCs/>
        </w:rPr>
        <w:t xml:space="preserve"> currents and salinity in a coastal lagoon</w:t>
      </w:r>
      <w:r w:rsidRPr="00F576D5">
        <w:rPr>
          <w:iCs/>
        </w:rPr>
        <w:t xml:space="preserve">, Graduate College of Marine Studies, University of Delaware, Newark, DE. 19716. 127 p. </w:t>
      </w:r>
    </w:p>
    <w:p w14:paraId="361876A0" w14:textId="77777777" w:rsidR="00E644FB" w:rsidRDefault="00E644FB">
      <w:r w:rsidRPr="00F576D5">
        <w:rPr>
          <w:b/>
        </w:rPr>
        <w:t>1986</w:t>
      </w:r>
      <w:r w:rsidRPr="00F576D5">
        <w:rPr>
          <w:b/>
        </w:rPr>
        <w:tab/>
        <w:t>B.S. Oceanography</w:t>
      </w:r>
      <w:r>
        <w:t>, University of Washington, USA</w:t>
      </w:r>
    </w:p>
    <w:p w14:paraId="638B9D82" w14:textId="77777777" w:rsidR="000A26D6" w:rsidRPr="00F576D5" w:rsidRDefault="00991951">
      <w:r w:rsidRPr="00F576D5">
        <w:t>E</w:t>
      </w:r>
      <w:r w:rsidR="007E7333">
        <w:t>mphasized</w:t>
      </w:r>
      <w:r w:rsidR="0030029C">
        <w:t xml:space="preserve"> </w:t>
      </w:r>
      <w:r w:rsidRPr="00F576D5">
        <w:t>geological and physi</w:t>
      </w:r>
      <w:r w:rsidR="007E7333">
        <w:t>cal oceanography</w:t>
      </w:r>
    </w:p>
    <w:p w14:paraId="7E2665B4" w14:textId="77777777" w:rsidR="00443708" w:rsidRDefault="00443708" w:rsidP="00443708">
      <w:pPr>
        <w:rPr>
          <w:b/>
        </w:rPr>
      </w:pPr>
    </w:p>
    <w:p w14:paraId="6AD54E9D" w14:textId="77777777" w:rsidR="00341D4A" w:rsidRPr="00BB0627" w:rsidRDefault="00E644FB">
      <w:pPr>
        <w:rPr>
          <w:b/>
          <w:sz w:val="28"/>
          <w:szCs w:val="28"/>
        </w:rPr>
      </w:pPr>
      <w:r w:rsidRPr="00BB0627">
        <w:rPr>
          <w:b/>
          <w:sz w:val="28"/>
          <w:szCs w:val="28"/>
        </w:rPr>
        <w:t>Summary of Professional Experience</w:t>
      </w:r>
    </w:p>
    <w:p w14:paraId="46FEAE7A" w14:textId="67D80C8C" w:rsidR="00654ACD" w:rsidRPr="00654ACD" w:rsidRDefault="00654ACD" w:rsidP="00530014">
      <w:pPr>
        <w:ind w:left="2160" w:hanging="2160"/>
        <w:rPr>
          <w:i/>
        </w:rPr>
      </w:pPr>
      <w:r>
        <w:t>06/2015 – present</w:t>
      </w:r>
      <w:r>
        <w:tab/>
      </w:r>
      <w:r w:rsidRPr="00654ACD">
        <w:rPr>
          <w:b/>
        </w:rPr>
        <w:t>Director of Operations</w:t>
      </w:r>
      <w:r>
        <w:t xml:space="preserve">, </w:t>
      </w:r>
      <w:r w:rsidRPr="00654ACD">
        <w:rPr>
          <w:i/>
        </w:rPr>
        <w:t>Alaska Ocean Observing System, Anchorage, WA, USA</w:t>
      </w:r>
    </w:p>
    <w:p w14:paraId="1435C138" w14:textId="421DA67D" w:rsidR="006D0576" w:rsidRPr="00530014" w:rsidRDefault="006D0576" w:rsidP="00530014">
      <w:pPr>
        <w:ind w:left="2160" w:hanging="2160"/>
        <w:rPr>
          <w:i/>
        </w:rPr>
      </w:pPr>
      <w:r w:rsidRPr="00F072AB">
        <w:t>07/2006-</w:t>
      </w:r>
      <w:r w:rsidR="00654ACD">
        <w:t>06/2015</w:t>
      </w:r>
      <w:r w:rsidRPr="00F072AB">
        <w:rPr>
          <w:sz w:val="20"/>
          <w:szCs w:val="20"/>
        </w:rPr>
        <w:tab/>
      </w:r>
      <w:r w:rsidR="000F199D" w:rsidRPr="000F199D">
        <w:rPr>
          <w:b/>
          <w:i/>
        </w:rPr>
        <w:t xml:space="preserve">Senior </w:t>
      </w:r>
      <w:r w:rsidRPr="000F199D">
        <w:rPr>
          <w:b/>
          <w:i/>
        </w:rPr>
        <w:t>P</w:t>
      </w:r>
      <w:r w:rsidRPr="00530014">
        <w:rPr>
          <w:b/>
          <w:i/>
        </w:rPr>
        <w:t>hysical Oceanographer</w:t>
      </w:r>
      <w:r w:rsidR="000F199D">
        <w:rPr>
          <w:i/>
        </w:rPr>
        <w:t>, Sea-Bird Electronics, Inc.</w:t>
      </w:r>
      <w:r w:rsidRPr="00530014">
        <w:rPr>
          <w:i/>
        </w:rPr>
        <w:t xml:space="preserve"> Bellevue, WA, USA</w:t>
      </w:r>
    </w:p>
    <w:p w14:paraId="6D422F46" w14:textId="77777777" w:rsidR="006D0576" w:rsidRPr="00530014" w:rsidRDefault="006D0576" w:rsidP="006D0576">
      <w:pPr>
        <w:ind w:left="2160" w:hanging="2160"/>
        <w:rPr>
          <w:i/>
        </w:rPr>
      </w:pPr>
      <w:r w:rsidRPr="00530014">
        <w:t>11/2002–08/2006</w:t>
      </w:r>
      <w:r w:rsidRPr="00530014">
        <w:tab/>
      </w:r>
      <w:r w:rsidRPr="00530014">
        <w:rPr>
          <w:b/>
          <w:i/>
        </w:rPr>
        <w:t>Research Scientist-Physical Oceanographer</w:t>
      </w:r>
      <w:r w:rsidRPr="00530014">
        <w:rPr>
          <w:i/>
        </w:rPr>
        <w:t xml:space="preserve">, School of Marine Sciences, Univ. of Maine, </w:t>
      </w:r>
      <w:proofErr w:type="spellStart"/>
      <w:r w:rsidRPr="00530014">
        <w:rPr>
          <w:i/>
        </w:rPr>
        <w:t>Orono</w:t>
      </w:r>
      <w:proofErr w:type="spellEnd"/>
      <w:r w:rsidRPr="00530014">
        <w:rPr>
          <w:i/>
        </w:rPr>
        <w:t>, ME, USA</w:t>
      </w:r>
    </w:p>
    <w:p w14:paraId="1F1C7789" w14:textId="77777777" w:rsidR="006D0576" w:rsidRPr="00530014" w:rsidRDefault="006D0576" w:rsidP="006D0576">
      <w:pPr>
        <w:rPr>
          <w:i/>
        </w:rPr>
      </w:pPr>
      <w:r w:rsidRPr="00530014">
        <w:t>09/2000–10/2002</w:t>
      </w:r>
      <w:r w:rsidRPr="00530014">
        <w:tab/>
      </w:r>
      <w:r w:rsidRPr="00530014">
        <w:rPr>
          <w:b/>
          <w:i/>
        </w:rPr>
        <w:t>Physical Oceanographer (Post-Doctoral Researcher)</w:t>
      </w:r>
      <w:r w:rsidRPr="00530014">
        <w:rPr>
          <w:i/>
        </w:rPr>
        <w:t xml:space="preserve">, School of </w:t>
      </w:r>
    </w:p>
    <w:p w14:paraId="222273DA" w14:textId="77777777" w:rsidR="006D0576" w:rsidRPr="00530014" w:rsidRDefault="006D0576" w:rsidP="00530014">
      <w:pPr>
        <w:ind w:left="2160"/>
        <w:rPr>
          <w:i/>
        </w:rPr>
      </w:pPr>
      <w:r w:rsidRPr="00530014">
        <w:rPr>
          <w:i/>
        </w:rPr>
        <w:t xml:space="preserve">Ocean Sciences, Univ. of Wales (Bangor), </w:t>
      </w:r>
      <w:proofErr w:type="spellStart"/>
      <w:r w:rsidRPr="00530014">
        <w:rPr>
          <w:i/>
        </w:rPr>
        <w:t>Menai</w:t>
      </w:r>
      <w:proofErr w:type="spellEnd"/>
      <w:r w:rsidR="00C57756">
        <w:rPr>
          <w:i/>
        </w:rPr>
        <w:t xml:space="preserve"> </w:t>
      </w:r>
      <w:r w:rsidRPr="00530014">
        <w:rPr>
          <w:i/>
        </w:rPr>
        <w:t>Bridge, Anglesey, UK</w:t>
      </w:r>
    </w:p>
    <w:p w14:paraId="1EC324B3" w14:textId="77777777" w:rsidR="006D0576" w:rsidRPr="00530014" w:rsidRDefault="006D0576" w:rsidP="006D0576">
      <w:pPr>
        <w:ind w:left="2160" w:hanging="2160"/>
        <w:rPr>
          <w:i/>
        </w:rPr>
      </w:pPr>
      <w:r w:rsidRPr="00530014">
        <w:t>06/1993–08/2000</w:t>
      </w:r>
      <w:r w:rsidRPr="00530014">
        <w:tab/>
      </w:r>
      <w:r w:rsidRPr="00530014">
        <w:rPr>
          <w:b/>
          <w:i/>
        </w:rPr>
        <w:t>Research Assistant-Graduate Student (M.S. 1996, Ph.D. 2000)</w:t>
      </w:r>
      <w:r w:rsidRPr="00530014">
        <w:rPr>
          <w:i/>
        </w:rPr>
        <w:t>, Graduate College of</w:t>
      </w:r>
      <w:r w:rsidR="0030029C">
        <w:rPr>
          <w:i/>
        </w:rPr>
        <w:t xml:space="preserve"> </w:t>
      </w:r>
      <w:r w:rsidRPr="00530014">
        <w:rPr>
          <w:i/>
        </w:rPr>
        <w:t>Marine Studies, Univ. of Delaware, Newark, DE, USA</w:t>
      </w:r>
    </w:p>
    <w:p w14:paraId="3F63AAD6" w14:textId="77777777" w:rsidR="006D0576" w:rsidRPr="00530014" w:rsidRDefault="006D0576" w:rsidP="006D0576">
      <w:pPr>
        <w:ind w:left="2160" w:hanging="2160"/>
        <w:rPr>
          <w:i/>
        </w:rPr>
      </w:pPr>
      <w:r w:rsidRPr="00530014">
        <w:t xml:space="preserve">01/1989-06/1993 </w:t>
      </w:r>
      <w:r w:rsidRPr="00530014">
        <w:tab/>
      </w:r>
      <w:r w:rsidRPr="00530014">
        <w:rPr>
          <w:b/>
          <w:i/>
        </w:rPr>
        <w:t>Ecology Supervisor-Oceanographer</w:t>
      </w:r>
      <w:r w:rsidRPr="00530014">
        <w:rPr>
          <w:i/>
        </w:rPr>
        <w:t>, Washington State Department of</w:t>
      </w:r>
      <w:r w:rsidR="0030029C">
        <w:rPr>
          <w:i/>
        </w:rPr>
        <w:t xml:space="preserve"> </w:t>
      </w:r>
      <w:r w:rsidRPr="00530014">
        <w:rPr>
          <w:i/>
        </w:rPr>
        <w:t>Ecology, Olympia, WA, USA</w:t>
      </w:r>
    </w:p>
    <w:p w14:paraId="6D9DBC57" w14:textId="4C0FE518" w:rsidR="006D0576" w:rsidRPr="00530014" w:rsidRDefault="000F199D" w:rsidP="006D0576">
      <w:pPr>
        <w:ind w:left="2160" w:hanging="2160"/>
        <w:rPr>
          <w:i/>
        </w:rPr>
      </w:pPr>
      <w:r>
        <w:t>05/1985-12/</w:t>
      </w:r>
      <w:proofErr w:type="gramStart"/>
      <w:r>
        <w:t xml:space="preserve">1988  </w:t>
      </w:r>
      <w:r>
        <w:tab/>
      </w:r>
      <w:proofErr w:type="gramEnd"/>
      <w:r w:rsidR="006D0576" w:rsidRPr="00530014">
        <w:rPr>
          <w:b/>
          <w:i/>
        </w:rPr>
        <w:t>Assistant Scientist-Oceanographer</w:t>
      </w:r>
      <w:r w:rsidR="006D0576" w:rsidRPr="00530014">
        <w:rPr>
          <w:i/>
        </w:rPr>
        <w:t xml:space="preserve">, </w:t>
      </w:r>
      <w:proofErr w:type="spellStart"/>
      <w:r w:rsidR="006D0576" w:rsidRPr="00530014">
        <w:rPr>
          <w:i/>
        </w:rPr>
        <w:t>Envirosphere</w:t>
      </w:r>
      <w:proofErr w:type="spellEnd"/>
      <w:r w:rsidR="006D0576" w:rsidRPr="00530014">
        <w:rPr>
          <w:i/>
        </w:rPr>
        <w:t xml:space="preserve"> Company, Bellevue, WA, USA</w:t>
      </w:r>
    </w:p>
    <w:p w14:paraId="69619F0E" w14:textId="0BD476BB" w:rsidR="00E644FB" w:rsidRPr="000F199D" w:rsidRDefault="006D0576" w:rsidP="000F199D">
      <w:pPr>
        <w:rPr>
          <w:i/>
        </w:rPr>
      </w:pPr>
      <w:r w:rsidRPr="00530014">
        <w:t>03/1984-08/1984</w:t>
      </w:r>
      <w:r w:rsidRPr="00530014">
        <w:tab/>
      </w:r>
      <w:r w:rsidRPr="00530014">
        <w:rPr>
          <w:b/>
          <w:i/>
        </w:rPr>
        <w:t>Student Intern-Oceanographer</w:t>
      </w:r>
      <w:r w:rsidRPr="00530014">
        <w:rPr>
          <w:i/>
        </w:rPr>
        <w:t>, URS Engineers, Seattle, WA, USA</w:t>
      </w:r>
    </w:p>
    <w:p w14:paraId="611FB972" w14:textId="77777777" w:rsidR="008708E1" w:rsidRDefault="008708E1" w:rsidP="00C1267B"/>
    <w:p w14:paraId="191A30B2" w14:textId="77777777" w:rsidR="004F0F1E" w:rsidRPr="00BB0627" w:rsidRDefault="004F0F1E" w:rsidP="004F0F1E">
      <w:pPr>
        <w:pStyle w:val="Heading1"/>
        <w:rPr>
          <w:sz w:val="28"/>
          <w:szCs w:val="28"/>
        </w:rPr>
      </w:pPr>
      <w:r w:rsidRPr="00BB0627">
        <w:rPr>
          <w:sz w:val="28"/>
          <w:szCs w:val="28"/>
        </w:rPr>
        <w:t>Professional Memberships and Committees</w:t>
      </w:r>
    </w:p>
    <w:p w14:paraId="1CCACDD2" w14:textId="77777777" w:rsidR="004F0F1E" w:rsidRDefault="004F0F1E" w:rsidP="004F0F1E">
      <w:r>
        <w:t>1992 – *</w:t>
      </w:r>
      <w:r>
        <w:tab/>
        <w:t>American Geophysical Union</w:t>
      </w:r>
    </w:p>
    <w:p w14:paraId="2B46AAC3" w14:textId="77777777" w:rsidR="004F0F1E" w:rsidRDefault="00580826" w:rsidP="004F0F1E">
      <w:r>
        <w:t>1998 - 2013</w:t>
      </w:r>
      <w:r w:rsidR="004F0F1E">
        <w:tab/>
        <w:t>Estuary Research Federation (Now CERF)</w:t>
      </w:r>
    </w:p>
    <w:p w14:paraId="5111BA87" w14:textId="77777777" w:rsidR="004F0F1E" w:rsidRDefault="00580826" w:rsidP="004F0F1E">
      <w:r>
        <w:t>2007 - *</w:t>
      </w:r>
      <w:r>
        <w:tab/>
      </w:r>
      <w:r w:rsidR="004F0F1E">
        <w:t>Marine Technology Society</w:t>
      </w:r>
    </w:p>
    <w:p w14:paraId="302DB605" w14:textId="77777777" w:rsidR="00AA7738" w:rsidRDefault="00AA7738" w:rsidP="00AA7738">
      <w:pPr>
        <w:ind w:left="1440" w:hanging="1440"/>
        <w:rPr>
          <w:bCs/>
        </w:rPr>
      </w:pPr>
      <w:r w:rsidRPr="00F503CB">
        <w:rPr>
          <w:bCs/>
        </w:rPr>
        <w:t>2011 - *</w:t>
      </w:r>
      <w:r w:rsidRPr="00F503CB">
        <w:rPr>
          <w:bCs/>
        </w:rPr>
        <w:tab/>
        <w:t>Marine Technology Society Oceanographic I</w:t>
      </w:r>
      <w:r>
        <w:rPr>
          <w:bCs/>
        </w:rPr>
        <w:t>nstrumentation Committee Chair</w:t>
      </w:r>
    </w:p>
    <w:p w14:paraId="7BD1DD75" w14:textId="77777777" w:rsidR="000F199D" w:rsidRDefault="00AA7738" w:rsidP="000F199D">
      <w:pPr>
        <w:ind w:left="1440" w:hanging="1440"/>
      </w:pPr>
      <w:r>
        <w:rPr>
          <w:bCs/>
        </w:rPr>
        <w:t>2014</w:t>
      </w:r>
      <w:r>
        <w:rPr>
          <w:bCs/>
        </w:rPr>
        <w:tab/>
        <w:t xml:space="preserve">Lead Guest Editor for a special issue for MTSJ on Polar Instrumentation and Methods, in press October 2014) </w:t>
      </w:r>
    </w:p>
    <w:p w14:paraId="0833C05F" w14:textId="77777777" w:rsidR="000F199D" w:rsidRDefault="000F199D" w:rsidP="000F199D">
      <w:pPr>
        <w:ind w:left="1440" w:hanging="1440"/>
      </w:pPr>
    </w:p>
    <w:p w14:paraId="4467A0A1" w14:textId="77777777" w:rsidR="000F199D" w:rsidRDefault="000F199D" w:rsidP="000F199D">
      <w:pPr>
        <w:ind w:left="1440" w:hanging="1440"/>
      </w:pPr>
    </w:p>
    <w:p w14:paraId="32CB0EA3" w14:textId="3D29D095" w:rsidR="000F199D" w:rsidRPr="000F199D" w:rsidRDefault="00580826" w:rsidP="000F199D">
      <w:pPr>
        <w:ind w:left="1440" w:hanging="1440"/>
      </w:pPr>
      <w:r>
        <w:t xml:space="preserve"> </w:t>
      </w:r>
    </w:p>
    <w:p w14:paraId="3BE4FF66" w14:textId="77777777" w:rsidR="000F199D" w:rsidRDefault="000F199D" w:rsidP="00C1267B">
      <w:pPr>
        <w:rPr>
          <w:b/>
        </w:rPr>
      </w:pPr>
    </w:p>
    <w:p w14:paraId="418D0E7D" w14:textId="389FAFC9" w:rsidR="00C1267B" w:rsidRPr="004F0F1E" w:rsidRDefault="00C1267B" w:rsidP="00C1267B">
      <w:pPr>
        <w:rPr>
          <w:b/>
          <w:sz w:val="32"/>
          <w:szCs w:val="32"/>
        </w:rPr>
      </w:pPr>
      <w:r w:rsidRPr="000F199D">
        <w:rPr>
          <w:b/>
          <w:sz w:val="32"/>
          <w:szCs w:val="32"/>
        </w:rPr>
        <w:lastRenderedPageBreak/>
        <w:t>P</w:t>
      </w:r>
      <w:r w:rsidRPr="004F0F1E">
        <w:rPr>
          <w:b/>
          <w:sz w:val="32"/>
          <w:szCs w:val="32"/>
        </w:rPr>
        <w:t>eer Reviewed Publications</w:t>
      </w:r>
    </w:p>
    <w:p w14:paraId="5B719B96" w14:textId="77777777" w:rsidR="00C1267B" w:rsidRDefault="00C1267B" w:rsidP="00C1267B">
      <w:pPr>
        <w:rPr>
          <w:b/>
        </w:rPr>
      </w:pPr>
    </w:p>
    <w:p w14:paraId="306AC2F4" w14:textId="77777777" w:rsidR="00C1267B" w:rsidRDefault="00C1267B" w:rsidP="00C1267B">
      <w:r w:rsidRPr="00B518CE">
        <w:t xml:space="preserve">Edwards, B., </w:t>
      </w:r>
      <w:r>
        <w:rPr>
          <w:b/>
        </w:rPr>
        <w:t xml:space="preserve">C. Janzen, </w:t>
      </w:r>
      <w:r w:rsidRPr="00B518CE">
        <w:t>D. Murphy, N. Larson</w:t>
      </w:r>
      <w:r w:rsidR="0063412F">
        <w:t>,</w:t>
      </w:r>
      <w:r w:rsidRPr="00BA68F1">
        <w:rPr>
          <w:b/>
        </w:rPr>
        <w:t>20</w:t>
      </w:r>
      <w:r>
        <w:rPr>
          <w:b/>
        </w:rPr>
        <w:t>10</w:t>
      </w:r>
      <w:r w:rsidR="0063412F">
        <w:t>. Calibration response and hysteresis in d</w:t>
      </w:r>
      <w:r>
        <w:t>eep</w:t>
      </w:r>
      <w:r w:rsidR="0063412F">
        <w:t xml:space="preserve"> sea dissolved oxygen m</w:t>
      </w:r>
      <w:r>
        <w:t>easurements. Journal of Atmo</w:t>
      </w:r>
      <w:r w:rsidR="007E7333">
        <w:t xml:space="preserve">spheric and Oceanic Technology, </w:t>
      </w:r>
      <w:r>
        <w:t>27(5).  DOI:10.1175/2009JTECHO693.1</w:t>
      </w:r>
    </w:p>
    <w:p w14:paraId="22B809D4" w14:textId="568A0918" w:rsidR="00C1267B" w:rsidRPr="006833BB" w:rsidRDefault="00C1267B" w:rsidP="00C1267B">
      <w:pPr>
        <w:pStyle w:val="NormalWeb"/>
        <w:rPr>
          <w:bCs/>
          <w:color w:val="auto"/>
        </w:rPr>
      </w:pPr>
      <w:r w:rsidRPr="00B518CE">
        <w:rPr>
          <w:bCs/>
          <w:color w:val="auto"/>
        </w:rPr>
        <w:t>Brothers,</w:t>
      </w:r>
      <w:r>
        <w:rPr>
          <w:bCs/>
          <w:color w:val="auto"/>
        </w:rPr>
        <w:t xml:space="preserve"> L.L., D.F. Belknap, J.T. Kelley, and </w:t>
      </w:r>
      <w:r w:rsidRPr="00B518CE">
        <w:rPr>
          <w:b/>
          <w:bCs/>
          <w:color w:val="auto"/>
        </w:rPr>
        <w:t>C.</w:t>
      </w:r>
      <w:r>
        <w:rPr>
          <w:b/>
          <w:bCs/>
          <w:color w:val="auto"/>
        </w:rPr>
        <w:t>D. Janzen, 2008.</w:t>
      </w:r>
      <w:r w:rsidR="000F199D">
        <w:rPr>
          <w:b/>
          <w:bCs/>
          <w:color w:val="auto"/>
        </w:rPr>
        <w:t xml:space="preserve"> </w:t>
      </w:r>
      <w:r w:rsidRPr="006833BB">
        <w:rPr>
          <w:bCs/>
          <w:color w:val="auto"/>
        </w:rPr>
        <w:t>Sediment transport and dispersion in a cool-</w:t>
      </w:r>
      <w:r w:rsidR="007E7333" w:rsidRPr="006833BB">
        <w:rPr>
          <w:bCs/>
          <w:color w:val="auto"/>
        </w:rPr>
        <w:t>temperature</w:t>
      </w:r>
      <w:r w:rsidR="0030029C">
        <w:rPr>
          <w:bCs/>
          <w:color w:val="auto"/>
        </w:rPr>
        <w:t xml:space="preserve"> </w:t>
      </w:r>
      <w:r w:rsidRPr="006833BB">
        <w:rPr>
          <w:bCs/>
          <w:color w:val="auto"/>
        </w:rPr>
        <w:t>estuary</w:t>
      </w:r>
      <w:r w:rsidR="0030029C">
        <w:rPr>
          <w:bCs/>
          <w:color w:val="auto"/>
        </w:rPr>
        <w:t xml:space="preserve"> </w:t>
      </w:r>
      <w:r w:rsidRPr="006833BB">
        <w:rPr>
          <w:bCs/>
          <w:color w:val="auto"/>
        </w:rPr>
        <w:t>and embayment, Saco</w:t>
      </w:r>
      <w:r w:rsidR="0030029C">
        <w:rPr>
          <w:bCs/>
          <w:color w:val="auto"/>
        </w:rPr>
        <w:t xml:space="preserve"> </w:t>
      </w:r>
      <w:r w:rsidRPr="006833BB">
        <w:rPr>
          <w:bCs/>
          <w:color w:val="auto"/>
        </w:rPr>
        <w:t>River estuary, Maine, USA. Marine Geology, 251, pp. 183-194.</w:t>
      </w:r>
    </w:p>
    <w:p w14:paraId="095DDFD0" w14:textId="77777777" w:rsidR="00C1267B" w:rsidRDefault="00C1267B" w:rsidP="00C1267B">
      <w:pPr>
        <w:pStyle w:val="NormalWeb"/>
        <w:rPr>
          <w:b/>
          <w:bCs/>
          <w:color w:val="auto"/>
        </w:rPr>
      </w:pPr>
      <w:r>
        <w:rPr>
          <w:b/>
          <w:bCs/>
          <w:color w:val="auto"/>
        </w:rPr>
        <w:t>Janzen, C.D.</w:t>
      </w:r>
      <w:r>
        <w:rPr>
          <w:color w:val="auto"/>
        </w:rPr>
        <w:t>, J.H.</w:t>
      </w:r>
      <w:r w:rsidR="0063412F">
        <w:rPr>
          <w:color w:val="auto"/>
        </w:rPr>
        <w:t xml:space="preserve"> Simpson, M.E.</w:t>
      </w:r>
      <w:r w:rsidR="0030029C">
        <w:rPr>
          <w:color w:val="auto"/>
        </w:rPr>
        <w:t xml:space="preserve"> </w:t>
      </w:r>
      <w:proofErr w:type="spellStart"/>
      <w:r w:rsidR="0063412F">
        <w:rPr>
          <w:color w:val="auto"/>
        </w:rPr>
        <w:t>Inall</w:t>
      </w:r>
      <w:proofErr w:type="spellEnd"/>
      <w:r w:rsidR="0063412F">
        <w:rPr>
          <w:color w:val="auto"/>
        </w:rPr>
        <w:t>, F. Cottier,</w:t>
      </w:r>
      <w:r>
        <w:rPr>
          <w:b/>
          <w:bCs/>
          <w:color w:val="auto"/>
        </w:rPr>
        <w:t>2005</w:t>
      </w:r>
      <w:r>
        <w:rPr>
          <w:color w:val="auto"/>
        </w:rPr>
        <w:t>.</w:t>
      </w:r>
      <w:r w:rsidR="00F25CB4">
        <w:rPr>
          <w:color w:val="auto"/>
        </w:rPr>
        <w:t xml:space="preserve"> </w:t>
      </w:r>
      <w:r>
        <w:rPr>
          <w:color w:val="auto"/>
        </w:rPr>
        <w:t>Across-sill circulation near a tidal mixing front in a broad fjord. Continental Shelf Research, 25, pp. 1805-1824.</w:t>
      </w:r>
    </w:p>
    <w:p w14:paraId="715FE136" w14:textId="77777777" w:rsidR="00C1267B" w:rsidRDefault="00C1267B" w:rsidP="00C1267B">
      <w:pPr>
        <w:pStyle w:val="NormalWeb"/>
        <w:rPr>
          <w:color w:val="auto"/>
        </w:rPr>
      </w:pPr>
      <w:r>
        <w:rPr>
          <w:b/>
          <w:bCs/>
          <w:color w:val="auto"/>
        </w:rPr>
        <w:t>Janzen, C.D.</w:t>
      </w:r>
      <w:r>
        <w:rPr>
          <w:color w:val="auto"/>
        </w:rPr>
        <w:t xml:space="preserve">, Jim Churchill, Neal Pettigrew, </w:t>
      </w:r>
      <w:r>
        <w:rPr>
          <w:b/>
          <w:bCs/>
          <w:color w:val="auto"/>
        </w:rPr>
        <w:t>2005</w:t>
      </w:r>
      <w:r>
        <w:rPr>
          <w:color w:val="auto"/>
        </w:rPr>
        <w:t xml:space="preserve">. Observations of bay/shelf exchange between eastern Casco Bay and the western Gulf of Maine. Deep-Sea Research Part II: Special Issue: The Ecology and Oceanography of Toxic </w:t>
      </w:r>
      <w:proofErr w:type="spellStart"/>
      <w:r>
        <w:rPr>
          <w:color w:val="auto"/>
        </w:rPr>
        <w:t>Alexandrium</w:t>
      </w:r>
      <w:proofErr w:type="spellEnd"/>
      <w:r w:rsidR="0030029C">
        <w:rPr>
          <w:color w:val="auto"/>
        </w:rPr>
        <w:t xml:space="preserve"> </w:t>
      </w:r>
      <w:proofErr w:type="spellStart"/>
      <w:r>
        <w:rPr>
          <w:color w:val="auto"/>
        </w:rPr>
        <w:t>funyense</w:t>
      </w:r>
      <w:proofErr w:type="spellEnd"/>
      <w:r>
        <w:rPr>
          <w:color w:val="auto"/>
        </w:rPr>
        <w:t xml:space="preserve"> Blooms in the Gulf of Maine, Ed. D.M Anderson, D.W. Townsend, D.J. </w:t>
      </w:r>
      <w:proofErr w:type="spellStart"/>
      <w:r>
        <w:rPr>
          <w:color w:val="auto"/>
        </w:rPr>
        <w:t>McGillicuddy</w:t>
      </w:r>
      <w:proofErr w:type="spellEnd"/>
      <w:r>
        <w:rPr>
          <w:color w:val="auto"/>
        </w:rPr>
        <w:t>, and J.T. Turner, Vol. 52, Issue 19-21 September-October 2005, pp. 2411-2429. DOI 10.1016/j.dsr2.2005.06.032</w:t>
      </w:r>
    </w:p>
    <w:p w14:paraId="064FCCBB" w14:textId="77777777" w:rsidR="00C1267B" w:rsidRDefault="00C1267B" w:rsidP="00C1267B">
      <w:pPr>
        <w:pStyle w:val="NormalWeb"/>
        <w:rPr>
          <w:color w:val="auto"/>
        </w:rPr>
      </w:pPr>
      <w:r>
        <w:rPr>
          <w:color w:val="auto"/>
        </w:rPr>
        <w:t xml:space="preserve">Pettigrew, N.R., J.H. Churchill, </w:t>
      </w:r>
      <w:r>
        <w:rPr>
          <w:b/>
          <w:bCs/>
          <w:color w:val="auto"/>
        </w:rPr>
        <w:t>C.D. Janzen</w:t>
      </w:r>
      <w:r>
        <w:rPr>
          <w:color w:val="auto"/>
        </w:rPr>
        <w:t xml:space="preserve">, L.J. Mangum, R.P. </w:t>
      </w:r>
      <w:proofErr w:type="spellStart"/>
      <w:r>
        <w:rPr>
          <w:color w:val="auto"/>
        </w:rPr>
        <w:t>Signell</w:t>
      </w:r>
      <w:proofErr w:type="spellEnd"/>
      <w:r>
        <w:rPr>
          <w:color w:val="auto"/>
        </w:rPr>
        <w:t xml:space="preserve">, A.C. Thomas, D.W. Townsend, J.P. </w:t>
      </w:r>
      <w:proofErr w:type="spellStart"/>
      <w:r>
        <w:rPr>
          <w:color w:val="auto"/>
        </w:rPr>
        <w:t>Wallinga</w:t>
      </w:r>
      <w:proofErr w:type="spellEnd"/>
      <w:r>
        <w:rPr>
          <w:color w:val="auto"/>
        </w:rPr>
        <w:t xml:space="preserve">, and H. </w:t>
      </w:r>
      <w:proofErr w:type="spellStart"/>
      <w:r>
        <w:rPr>
          <w:color w:val="auto"/>
        </w:rPr>
        <w:t>Xue</w:t>
      </w:r>
      <w:proofErr w:type="spellEnd"/>
      <w:r>
        <w:rPr>
          <w:color w:val="auto"/>
        </w:rPr>
        <w:t xml:space="preserve">, </w:t>
      </w:r>
      <w:r>
        <w:rPr>
          <w:b/>
          <w:bCs/>
          <w:color w:val="auto"/>
        </w:rPr>
        <w:t>2005</w:t>
      </w:r>
      <w:r>
        <w:rPr>
          <w:color w:val="auto"/>
        </w:rPr>
        <w:t xml:space="preserve">.The kinematic and hydrographic structure of the Gulf of Maine Coastal Current. Deep-Sea Research Part II: Special Issue: The Ecology and Oceanography of Toxic </w:t>
      </w:r>
      <w:proofErr w:type="spellStart"/>
      <w:r>
        <w:rPr>
          <w:color w:val="auto"/>
        </w:rPr>
        <w:t>Alexandrium</w:t>
      </w:r>
      <w:proofErr w:type="spellEnd"/>
      <w:r w:rsidR="0030029C">
        <w:rPr>
          <w:color w:val="auto"/>
        </w:rPr>
        <w:t xml:space="preserve"> </w:t>
      </w:r>
      <w:proofErr w:type="spellStart"/>
      <w:r>
        <w:rPr>
          <w:color w:val="auto"/>
        </w:rPr>
        <w:t>fundyense</w:t>
      </w:r>
      <w:proofErr w:type="spellEnd"/>
      <w:r>
        <w:rPr>
          <w:color w:val="auto"/>
        </w:rPr>
        <w:t xml:space="preserve"> Blooms in the Gulf of Maine, Ed. D.M Anderson, D.W. Townsend, D.J. </w:t>
      </w:r>
      <w:proofErr w:type="spellStart"/>
      <w:r>
        <w:rPr>
          <w:color w:val="auto"/>
        </w:rPr>
        <w:t>McGillicuddy</w:t>
      </w:r>
      <w:proofErr w:type="spellEnd"/>
      <w:r>
        <w:rPr>
          <w:color w:val="auto"/>
        </w:rPr>
        <w:t xml:space="preserve">, and J.T. Turner. Vol. 52, Issue 19-21 September-October 2005, pp. 2369-2391. DOI 10.1016/j.dsr2.2005.06.033 </w:t>
      </w:r>
    </w:p>
    <w:p w14:paraId="3E6DDC01" w14:textId="77777777" w:rsidR="00C1267B" w:rsidRDefault="00C1267B" w:rsidP="00C1267B">
      <w:pPr>
        <w:pStyle w:val="NormalWeb"/>
        <w:rPr>
          <w:color w:val="auto"/>
        </w:rPr>
      </w:pPr>
      <w:proofErr w:type="spellStart"/>
      <w:r>
        <w:rPr>
          <w:color w:val="auto"/>
        </w:rPr>
        <w:t>Tweddle</w:t>
      </w:r>
      <w:proofErr w:type="spellEnd"/>
      <w:r>
        <w:rPr>
          <w:color w:val="auto"/>
        </w:rPr>
        <w:t xml:space="preserve">, J. F., J.H. Simpson, </w:t>
      </w:r>
      <w:r>
        <w:rPr>
          <w:b/>
          <w:bCs/>
          <w:color w:val="auto"/>
        </w:rPr>
        <w:t>C.D. Janzen, 2005</w:t>
      </w:r>
      <w:r>
        <w:rPr>
          <w:color w:val="auto"/>
        </w:rPr>
        <w:t xml:space="preserve">. Physical controls of food supply to benthic filter feeders in the </w:t>
      </w:r>
      <w:proofErr w:type="spellStart"/>
      <w:r>
        <w:rPr>
          <w:color w:val="auto"/>
        </w:rPr>
        <w:t>Menai</w:t>
      </w:r>
      <w:proofErr w:type="spellEnd"/>
      <w:r w:rsidR="0030029C">
        <w:rPr>
          <w:color w:val="auto"/>
        </w:rPr>
        <w:t xml:space="preserve"> </w:t>
      </w:r>
      <w:r>
        <w:rPr>
          <w:color w:val="auto"/>
        </w:rPr>
        <w:t xml:space="preserve">Strait. Marine Ecology Progress Series, 289, pp. 79-88. </w:t>
      </w:r>
    </w:p>
    <w:p w14:paraId="179DE370" w14:textId="77777777" w:rsidR="00C1267B" w:rsidRDefault="00C1267B" w:rsidP="00C1267B">
      <w:pPr>
        <w:pStyle w:val="NormalWeb"/>
        <w:rPr>
          <w:color w:val="auto"/>
        </w:rPr>
      </w:pPr>
      <w:proofErr w:type="spellStart"/>
      <w:r>
        <w:rPr>
          <w:color w:val="auto"/>
        </w:rPr>
        <w:t>Arneborg</w:t>
      </w:r>
      <w:proofErr w:type="spellEnd"/>
      <w:r>
        <w:rPr>
          <w:color w:val="auto"/>
        </w:rPr>
        <w:t xml:space="preserve">, </w:t>
      </w:r>
      <w:proofErr w:type="gramStart"/>
      <w:r>
        <w:rPr>
          <w:color w:val="auto"/>
        </w:rPr>
        <w:t xml:space="preserve">Lars,  </w:t>
      </w:r>
      <w:r>
        <w:rPr>
          <w:b/>
          <w:bCs/>
          <w:color w:val="auto"/>
        </w:rPr>
        <w:t>Carol</w:t>
      </w:r>
      <w:proofErr w:type="gramEnd"/>
      <w:r>
        <w:rPr>
          <w:b/>
          <w:bCs/>
          <w:color w:val="auto"/>
        </w:rPr>
        <w:t xml:space="preserve"> Janzen</w:t>
      </w:r>
      <w:r>
        <w:rPr>
          <w:color w:val="auto"/>
        </w:rPr>
        <w:t xml:space="preserve">, </w:t>
      </w:r>
      <w:proofErr w:type="spellStart"/>
      <w:r>
        <w:rPr>
          <w:color w:val="auto"/>
        </w:rPr>
        <w:t>BengtLiljebladh</w:t>
      </w:r>
      <w:proofErr w:type="spellEnd"/>
      <w:r>
        <w:rPr>
          <w:color w:val="auto"/>
        </w:rPr>
        <w:t xml:space="preserve">, Tom P. </w:t>
      </w:r>
      <w:proofErr w:type="spellStart"/>
      <w:r>
        <w:rPr>
          <w:color w:val="auto"/>
        </w:rPr>
        <w:t>Rippeth</w:t>
      </w:r>
      <w:proofErr w:type="spellEnd"/>
      <w:r>
        <w:rPr>
          <w:color w:val="auto"/>
        </w:rPr>
        <w:t xml:space="preserve">, John H. Simpson, and Anders </w:t>
      </w:r>
      <w:proofErr w:type="spellStart"/>
      <w:r>
        <w:rPr>
          <w:color w:val="auto"/>
        </w:rPr>
        <w:t>Stigebrandt</w:t>
      </w:r>
      <w:proofErr w:type="spellEnd"/>
      <w:r>
        <w:rPr>
          <w:color w:val="auto"/>
        </w:rPr>
        <w:t xml:space="preserve">, </w:t>
      </w:r>
      <w:r>
        <w:rPr>
          <w:b/>
          <w:bCs/>
          <w:color w:val="auto"/>
        </w:rPr>
        <w:t>2004</w:t>
      </w:r>
      <w:r>
        <w:rPr>
          <w:color w:val="auto"/>
        </w:rPr>
        <w:t xml:space="preserve">. Spatial variability of </w:t>
      </w:r>
      <w:proofErr w:type="spellStart"/>
      <w:r>
        <w:rPr>
          <w:color w:val="auto"/>
        </w:rPr>
        <w:t>diapycnal</w:t>
      </w:r>
      <w:proofErr w:type="spellEnd"/>
      <w:r>
        <w:rPr>
          <w:color w:val="auto"/>
        </w:rPr>
        <w:t xml:space="preserve"> mixing and turbulent dissipation rates in a stagnant fjord basin, Journal of Physical Oceanography, 34, 1679-1691. </w:t>
      </w:r>
    </w:p>
    <w:p w14:paraId="1F2B07B2" w14:textId="77777777" w:rsidR="00C1267B" w:rsidRDefault="00C1267B" w:rsidP="00C1267B">
      <w:pPr>
        <w:pStyle w:val="NormalWeb"/>
        <w:rPr>
          <w:color w:val="auto"/>
        </w:rPr>
      </w:pPr>
      <w:proofErr w:type="spellStart"/>
      <w:r>
        <w:rPr>
          <w:color w:val="auto"/>
        </w:rPr>
        <w:t>Tett</w:t>
      </w:r>
      <w:proofErr w:type="spellEnd"/>
      <w:r>
        <w:rPr>
          <w:color w:val="auto"/>
        </w:rPr>
        <w:t xml:space="preserve">, P., L. Gilpin, H. </w:t>
      </w:r>
      <w:proofErr w:type="spellStart"/>
      <w:r>
        <w:rPr>
          <w:color w:val="auto"/>
        </w:rPr>
        <w:t>Svendsen</w:t>
      </w:r>
      <w:proofErr w:type="spellEnd"/>
      <w:r>
        <w:rPr>
          <w:color w:val="auto"/>
        </w:rPr>
        <w:t xml:space="preserve">, C.P. </w:t>
      </w:r>
      <w:proofErr w:type="spellStart"/>
      <w:r>
        <w:rPr>
          <w:color w:val="auto"/>
        </w:rPr>
        <w:t>Erlandsson</w:t>
      </w:r>
      <w:proofErr w:type="spellEnd"/>
      <w:r>
        <w:rPr>
          <w:color w:val="auto"/>
        </w:rPr>
        <w:t xml:space="preserve">, U. Larsson, S. </w:t>
      </w:r>
      <w:proofErr w:type="spellStart"/>
      <w:r>
        <w:rPr>
          <w:color w:val="auto"/>
        </w:rPr>
        <w:t>Kratzer</w:t>
      </w:r>
      <w:proofErr w:type="spellEnd"/>
      <w:r>
        <w:rPr>
          <w:color w:val="auto"/>
        </w:rPr>
        <w:t xml:space="preserve">, E. </w:t>
      </w:r>
      <w:proofErr w:type="spellStart"/>
      <w:r>
        <w:rPr>
          <w:color w:val="auto"/>
        </w:rPr>
        <w:t>Fouilland</w:t>
      </w:r>
      <w:proofErr w:type="spellEnd"/>
      <w:r>
        <w:rPr>
          <w:color w:val="auto"/>
        </w:rPr>
        <w:t xml:space="preserve">, </w:t>
      </w:r>
      <w:r>
        <w:rPr>
          <w:b/>
          <w:bCs/>
          <w:color w:val="auto"/>
        </w:rPr>
        <w:t>C. Janzen</w:t>
      </w:r>
      <w:r>
        <w:rPr>
          <w:color w:val="auto"/>
        </w:rPr>
        <w:t xml:space="preserve">, J.Y. Lee, C. </w:t>
      </w:r>
      <w:proofErr w:type="spellStart"/>
      <w:r>
        <w:rPr>
          <w:color w:val="auto"/>
        </w:rPr>
        <w:t>Grenz</w:t>
      </w:r>
      <w:proofErr w:type="spellEnd"/>
      <w:r>
        <w:rPr>
          <w:color w:val="auto"/>
        </w:rPr>
        <w:t xml:space="preserve">, A. Newton, J.G. Ferreira, T. </w:t>
      </w:r>
      <w:proofErr w:type="spellStart"/>
      <w:r>
        <w:rPr>
          <w:color w:val="auto"/>
        </w:rPr>
        <w:t>Fernandes</w:t>
      </w:r>
      <w:proofErr w:type="spellEnd"/>
      <w:r>
        <w:rPr>
          <w:color w:val="auto"/>
        </w:rPr>
        <w:t xml:space="preserve">, and S. </w:t>
      </w:r>
      <w:proofErr w:type="spellStart"/>
      <w:r>
        <w:rPr>
          <w:color w:val="auto"/>
        </w:rPr>
        <w:t>Scory</w:t>
      </w:r>
      <w:proofErr w:type="spellEnd"/>
      <w:r>
        <w:rPr>
          <w:color w:val="auto"/>
        </w:rPr>
        <w:t xml:space="preserve">, </w:t>
      </w:r>
      <w:r>
        <w:rPr>
          <w:b/>
          <w:bCs/>
          <w:color w:val="auto"/>
        </w:rPr>
        <w:t>2003</w:t>
      </w:r>
      <w:r>
        <w:rPr>
          <w:color w:val="auto"/>
        </w:rPr>
        <w:t xml:space="preserve">. Eutrophication and some European waters of restricted exchange. Continental Shelf Research, Vol. </w:t>
      </w:r>
      <w:proofErr w:type="gramStart"/>
      <w:r>
        <w:rPr>
          <w:color w:val="auto"/>
        </w:rPr>
        <w:t>23,  1635</w:t>
      </w:r>
      <w:proofErr w:type="gramEnd"/>
      <w:r>
        <w:rPr>
          <w:color w:val="auto"/>
        </w:rPr>
        <w:t xml:space="preserve">-1671. </w:t>
      </w:r>
    </w:p>
    <w:p w14:paraId="50D3007E" w14:textId="77777777" w:rsidR="00C1267B" w:rsidRDefault="00C1267B" w:rsidP="00C1267B">
      <w:pPr>
        <w:pStyle w:val="NormalWeb"/>
        <w:rPr>
          <w:color w:val="auto"/>
        </w:rPr>
      </w:pPr>
      <w:r>
        <w:rPr>
          <w:color w:val="auto"/>
        </w:rPr>
        <w:t>J</w:t>
      </w:r>
      <w:r>
        <w:rPr>
          <w:b/>
          <w:bCs/>
          <w:color w:val="auto"/>
        </w:rPr>
        <w:t>anzen, C.D.</w:t>
      </w:r>
      <w:r>
        <w:rPr>
          <w:color w:val="auto"/>
        </w:rPr>
        <w:t>, K.-C.</w:t>
      </w:r>
      <w:r w:rsidR="0030029C">
        <w:rPr>
          <w:color w:val="auto"/>
        </w:rPr>
        <w:t xml:space="preserve"> </w:t>
      </w:r>
      <w:r>
        <w:rPr>
          <w:color w:val="auto"/>
        </w:rPr>
        <w:t xml:space="preserve">Wong, </w:t>
      </w:r>
      <w:r>
        <w:rPr>
          <w:b/>
          <w:bCs/>
          <w:color w:val="auto"/>
        </w:rPr>
        <w:t>2002</w:t>
      </w:r>
      <w:r>
        <w:rPr>
          <w:color w:val="auto"/>
        </w:rPr>
        <w:t>. Wind forced dynamics at the estuary-shelf interface of a large coastal plain estuary.  Journal of Geophysical Research, Vol. 107, No.C10.</w:t>
      </w:r>
    </w:p>
    <w:p w14:paraId="49C6D0E4" w14:textId="77777777" w:rsidR="00C1267B" w:rsidRDefault="00C1267B" w:rsidP="00C1267B">
      <w:pPr>
        <w:pStyle w:val="NormalWeb"/>
        <w:rPr>
          <w:color w:val="auto"/>
        </w:rPr>
      </w:pPr>
      <w:r>
        <w:rPr>
          <w:b/>
          <w:bCs/>
          <w:color w:val="auto"/>
        </w:rPr>
        <w:t>Janzen, C.</w:t>
      </w:r>
      <w:r>
        <w:rPr>
          <w:color w:val="auto"/>
        </w:rPr>
        <w:t>, and K.-C.</w:t>
      </w:r>
      <w:r w:rsidR="0030029C">
        <w:rPr>
          <w:color w:val="auto"/>
        </w:rPr>
        <w:t xml:space="preserve"> </w:t>
      </w:r>
      <w:r>
        <w:rPr>
          <w:color w:val="auto"/>
        </w:rPr>
        <w:t xml:space="preserve">Wong, </w:t>
      </w:r>
      <w:r>
        <w:rPr>
          <w:b/>
          <w:bCs/>
          <w:color w:val="auto"/>
        </w:rPr>
        <w:t>1998</w:t>
      </w:r>
      <w:r>
        <w:rPr>
          <w:color w:val="auto"/>
        </w:rPr>
        <w:t>.On the low frequency transport process in a shallow coastal lagoon, Estuaries, 21(4), 754-766.</w:t>
      </w:r>
    </w:p>
    <w:p w14:paraId="6B48A2FA" w14:textId="77777777" w:rsidR="00C1267B" w:rsidRPr="004F0F1E" w:rsidRDefault="00C1267B" w:rsidP="00C1267B">
      <w:pPr>
        <w:rPr>
          <w:b/>
          <w:sz w:val="28"/>
          <w:szCs w:val="28"/>
        </w:rPr>
      </w:pPr>
      <w:r w:rsidRPr="004F0F1E">
        <w:rPr>
          <w:b/>
          <w:sz w:val="28"/>
          <w:szCs w:val="28"/>
        </w:rPr>
        <w:lastRenderedPageBreak/>
        <w:t>Other Publications (Trade journals, conference proceedings, and other)</w:t>
      </w:r>
    </w:p>
    <w:p w14:paraId="5CA13D17" w14:textId="77777777" w:rsidR="00C1267B" w:rsidRDefault="00C1267B" w:rsidP="00C1267B">
      <w:pPr>
        <w:rPr>
          <w:b/>
        </w:rPr>
      </w:pPr>
    </w:p>
    <w:p w14:paraId="30B18754" w14:textId="77777777" w:rsidR="00C1267B" w:rsidRPr="00070565" w:rsidRDefault="00C1267B" w:rsidP="00C1267B">
      <w:r>
        <w:rPr>
          <w:b/>
        </w:rPr>
        <w:t xml:space="preserve">Janzen, C., </w:t>
      </w:r>
      <w:r w:rsidRPr="00070565">
        <w:t xml:space="preserve">and E. Creed, </w:t>
      </w:r>
      <w:r w:rsidRPr="001F5F59">
        <w:rPr>
          <w:b/>
        </w:rPr>
        <w:t>2011</w:t>
      </w:r>
      <w:r w:rsidRPr="00070565">
        <w:t>.Physical</w:t>
      </w:r>
      <w:r w:rsidR="001F5F59">
        <w:t xml:space="preserve"> oceanographic data from </w:t>
      </w:r>
      <w:proofErr w:type="spellStart"/>
      <w:r w:rsidR="001F5F59">
        <w:t>Seaglider</w:t>
      </w:r>
      <w:proofErr w:type="spellEnd"/>
      <w:r w:rsidR="001F5F59">
        <w:t xml:space="preserve"> trials in stratified coastal waters using a new pumped p</w:t>
      </w:r>
      <w:r>
        <w:t>ayload CTD.</w:t>
      </w:r>
      <w:r w:rsidR="0030029C">
        <w:t xml:space="preserve"> </w:t>
      </w:r>
      <w:r>
        <w:rPr>
          <w:bCs/>
        </w:rPr>
        <w:t>Proceedings of OCEANS 2011 MTS/IEEE</w:t>
      </w:r>
      <w:r>
        <w:t>, Kona, Hawaii, USA, Septemb</w:t>
      </w:r>
      <w:r w:rsidR="001F5F59">
        <w:t>er 19-23, 2011</w:t>
      </w:r>
      <w:r>
        <w:t>.</w:t>
      </w:r>
    </w:p>
    <w:p w14:paraId="25A1718A" w14:textId="77777777" w:rsidR="00C1267B" w:rsidRDefault="00C1267B" w:rsidP="00C1267B">
      <w:pPr>
        <w:rPr>
          <w:b/>
        </w:rPr>
      </w:pPr>
    </w:p>
    <w:p w14:paraId="3D8D94AC" w14:textId="77777777" w:rsidR="00C1267B" w:rsidRDefault="00C1267B" w:rsidP="00C1267B">
      <w:r>
        <w:rPr>
          <w:b/>
        </w:rPr>
        <w:t>Janzen, C.</w:t>
      </w:r>
      <w:r w:rsidR="001F5F59">
        <w:rPr>
          <w:b/>
        </w:rPr>
        <w:t>,</w:t>
      </w:r>
      <w:r>
        <w:rPr>
          <w:b/>
        </w:rPr>
        <w:t xml:space="preserve"> 2011. </w:t>
      </w:r>
      <w:r w:rsidR="001F5F59">
        <w:t>Improving CTD data from gliders by optimizing sample rate and flow past s</w:t>
      </w:r>
      <w:r>
        <w:t>ensors. In: Ocean News and Technology, Vol. 17, Issue 7, pp. 22-23.</w:t>
      </w:r>
    </w:p>
    <w:p w14:paraId="7B8D66A5" w14:textId="77777777" w:rsidR="00C1267B" w:rsidRDefault="00C1267B" w:rsidP="00C1267B">
      <w:pPr>
        <w:rPr>
          <w:b/>
        </w:rPr>
      </w:pPr>
    </w:p>
    <w:p w14:paraId="7AA7B1D0" w14:textId="088BB7F0" w:rsidR="00C1267B" w:rsidRPr="00B518CE" w:rsidRDefault="00C1267B" w:rsidP="00C1267B">
      <w:r>
        <w:rPr>
          <w:b/>
          <w:bCs/>
        </w:rPr>
        <w:t>Janzen, C.</w:t>
      </w:r>
      <w:r w:rsidR="001F5F59">
        <w:rPr>
          <w:b/>
          <w:bCs/>
        </w:rPr>
        <w:t>,</w:t>
      </w:r>
      <w:r>
        <w:rPr>
          <w:b/>
          <w:bCs/>
        </w:rPr>
        <w:t xml:space="preserve"> 2009.</w:t>
      </w:r>
      <w:r w:rsidR="000F199D">
        <w:rPr>
          <w:b/>
          <w:bCs/>
        </w:rPr>
        <w:t xml:space="preserve"> </w:t>
      </w:r>
      <w:r w:rsidR="001F5F59">
        <w:t>Considerations for CTD spatial and temporal r</w:t>
      </w:r>
      <w:r w:rsidRPr="00B518CE">
        <w:t>esolutio</w:t>
      </w:r>
      <w:r w:rsidR="001F5F59">
        <w:t>n on moving p</w:t>
      </w:r>
      <w:r w:rsidRPr="00B518CE">
        <w:t>latforms</w:t>
      </w:r>
      <w:r>
        <w:t>. In: Ocean News and Technology, Vol. 15, Issue 6, pp. 54-55.</w:t>
      </w:r>
    </w:p>
    <w:p w14:paraId="0E5D6BBB" w14:textId="77777777" w:rsidR="00C1267B" w:rsidRDefault="00C1267B" w:rsidP="00C1267B">
      <w:pPr>
        <w:rPr>
          <w:bCs/>
        </w:rPr>
      </w:pPr>
    </w:p>
    <w:p w14:paraId="30FA9F74" w14:textId="731C19F9" w:rsidR="00C1267B" w:rsidRDefault="00C1267B" w:rsidP="00C1267B">
      <w:pPr>
        <w:rPr>
          <w:bCs/>
        </w:rPr>
      </w:pPr>
      <w:r w:rsidRPr="006833BB">
        <w:rPr>
          <w:b/>
          <w:bCs/>
        </w:rPr>
        <w:t>Janzen, C.</w:t>
      </w:r>
      <w:r>
        <w:rPr>
          <w:bCs/>
        </w:rPr>
        <w:t xml:space="preserve">, N. Larson and D. Murphy, </w:t>
      </w:r>
      <w:r w:rsidRPr="006833BB">
        <w:rPr>
          <w:b/>
          <w:bCs/>
        </w:rPr>
        <w:t>2008</w:t>
      </w:r>
      <w:r>
        <w:rPr>
          <w:bCs/>
        </w:rPr>
        <w:t>.</w:t>
      </w:r>
      <w:r w:rsidR="000F199D">
        <w:rPr>
          <w:bCs/>
        </w:rPr>
        <w:t xml:space="preserve"> </w:t>
      </w:r>
      <w:r>
        <w:rPr>
          <w:bCs/>
        </w:rPr>
        <w:t>Accurate long-term O</w:t>
      </w:r>
      <w:r w:rsidRPr="00274244">
        <w:rPr>
          <w:bCs/>
          <w:vertAlign w:val="subscript"/>
        </w:rPr>
        <w:t>2</w:t>
      </w:r>
      <w:r>
        <w:rPr>
          <w:bCs/>
        </w:rPr>
        <w:t xml:space="preserve"> measurements using the SBE 43 in harsh bio-fouling environments. In: International Ocean Systems, Vol. 12, No. 2</w:t>
      </w:r>
      <w:r w:rsidR="007E7333">
        <w:rPr>
          <w:bCs/>
        </w:rPr>
        <w:t>,</w:t>
      </w:r>
      <w:r>
        <w:rPr>
          <w:bCs/>
        </w:rPr>
        <w:t xml:space="preserve"> March/April 2008, pp. 6-8.</w:t>
      </w:r>
    </w:p>
    <w:p w14:paraId="19C3F9AA" w14:textId="77777777" w:rsidR="00C1267B" w:rsidRDefault="00C1267B" w:rsidP="00C1267B">
      <w:pPr>
        <w:rPr>
          <w:bCs/>
        </w:rPr>
      </w:pPr>
    </w:p>
    <w:p w14:paraId="0E4D9E0A" w14:textId="181D509B" w:rsidR="00C1267B" w:rsidRPr="00E54EC1" w:rsidRDefault="00C1267B" w:rsidP="00C1267B">
      <w:r>
        <w:rPr>
          <w:b/>
          <w:bCs/>
        </w:rPr>
        <w:t xml:space="preserve">Janzen, C.D., </w:t>
      </w:r>
      <w:r w:rsidRPr="00450E4F">
        <w:rPr>
          <w:bCs/>
        </w:rPr>
        <w:t>N. Larson, and C. M</w:t>
      </w:r>
      <w:r w:rsidR="001F5F59">
        <w:rPr>
          <w:bCs/>
        </w:rPr>
        <w:t xml:space="preserve">oore, </w:t>
      </w:r>
      <w:r w:rsidRPr="00450E4F">
        <w:rPr>
          <w:b/>
          <w:bCs/>
        </w:rPr>
        <w:t>2008.</w:t>
      </w:r>
      <w:r w:rsidR="000F199D">
        <w:rPr>
          <w:b/>
          <w:bCs/>
        </w:rPr>
        <w:t xml:space="preserve"> </w:t>
      </w:r>
      <w:r>
        <w:t>The Wa</w:t>
      </w:r>
      <w:r w:rsidR="001F5F59">
        <w:t>ter Quality Monitor (WQM): New i</w:t>
      </w:r>
      <w:r>
        <w:t xml:space="preserve">nstrumentation for coastal monitoring: Extending deployments and reducing cost by preserving long-term accuracy. </w:t>
      </w:r>
      <w:r w:rsidRPr="00450E4F">
        <w:t xml:space="preserve">In: </w:t>
      </w:r>
      <w:r w:rsidRPr="00450E4F">
        <w:rPr>
          <w:bCs/>
        </w:rPr>
        <w:t>Sea Technology</w:t>
      </w:r>
      <w:r>
        <w:rPr>
          <w:bCs/>
        </w:rPr>
        <w:t>, Vol. 49, No. 2, pp. 55-58.</w:t>
      </w:r>
    </w:p>
    <w:p w14:paraId="52B4B0B6" w14:textId="37AA1A8F" w:rsidR="00C1267B" w:rsidRPr="006833BB" w:rsidRDefault="00C1267B" w:rsidP="00C1267B">
      <w:pPr>
        <w:pStyle w:val="NormalWeb"/>
        <w:rPr>
          <w:bCs/>
          <w:color w:val="auto"/>
        </w:rPr>
      </w:pPr>
      <w:r>
        <w:rPr>
          <w:b/>
          <w:bCs/>
          <w:color w:val="auto"/>
        </w:rPr>
        <w:t>Janzen, C.D.,</w:t>
      </w:r>
      <w:r w:rsidRPr="006833BB">
        <w:rPr>
          <w:bCs/>
          <w:color w:val="auto"/>
        </w:rPr>
        <w:t xml:space="preserve"> D. Murphy, </w:t>
      </w:r>
      <w:r>
        <w:rPr>
          <w:bCs/>
          <w:color w:val="auto"/>
        </w:rPr>
        <w:t xml:space="preserve">and </w:t>
      </w:r>
      <w:r w:rsidRPr="006833BB">
        <w:rPr>
          <w:bCs/>
          <w:color w:val="auto"/>
        </w:rPr>
        <w:t>N. Larson,</w:t>
      </w:r>
      <w:r>
        <w:rPr>
          <w:b/>
          <w:bCs/>
          <w:color w:val="auto"/>
        </w:rPr>
        <w:t xml:space="preserve"> 2007.</w:t>
      </w:r>
      <w:r w:rsidR="000F199D">
        <w:rPr>
          <w:b/>
          <w:bCs/>
          <w:color w:val="auto"/>
        </w:rPr>
        <w:t xml:space="preserve"> </w:t>
      </w:r>
      <w:r>
        <w:rPr>
          <w:bCs/>
          <w:color w:val="auto"/>
        </w:rPr>
        <w:t>Getting more mileage out of dissolved o</w:t>
      </w:r>
      <w:r w:rsidRPr="006833BB">
        <w:rPr>
          <w:bCs/>
          <w:color w:val="auto"/>
        </w:rPr>
        <w:t>xygen</w:t>
      </w:r>
      <w:r>
        <w:rPr>
          <w:bCs/>
          <w:color w:val="auto"/>
        </w:rPr>
        <w:t>.</w:t>
      </w:r>
      <w:r w:rsidR="0030029C">
        <w:rPr>
          <w:bCs/>
          <w:color w:val="auto"/>
        </w:rPr>
        <w:t xml:space="preserve"> </w:t>
      </w:r>
      <w:r>
        <w:rPr>
          <w:bCs/>
          <w:color w:val="auto"/>
        </w:rPr>
        <w:t>Proceedings of OCEANS 2007 MTS/IEEE Vancouver, B.C., Canada, October 1-4, 2007, 0-933957-35-1, 5p.</w:t>
      </w:r>
    </w:p>
    <w:p w14:paraId="78EC101A" w14:textId="77777777" w:rsidR="00C1267B" w:rsidRDefault="00C1267B" w:rsidP="00C1267B">
      <w:pPr>
        <w:pStyle w:val="NormalWeb"/>
        <w:rPr>
          <w:color w:val="auto"/>
        </w:rPr>
      </w:pPr>
      <w:r>
        <w:rPr>
          <w:b/>
          <w:bCs/>
          <w:color w:val="auto"/>
        </w:rPr>
        <w:t>Janzen, C. D.</w:t>
      </w:r>
      <w:proofErr w:type="gramStart"/>
      <w:r>
        <w:rPr>
          <w:color w:val="auto"/>
        </w:rPr>
        <w:t xml:space="preserve">,  </w:t>
      </w:r>
      <w:r w:rsidR="001F5F59">
        <w:rPr>
          <w:color w:val="auto"/>
        </w:rPr>
        <w:t>K.</w:t>
      </w:r>
      <w:proofErr w:type="gramEnd"/>
      <w:r w:rsidR="001F5F59">
        <w:rPr>
          <w:color w:val="auto"/>
        </w:rPr>
        <w:t xml:space="preserve"> S. Short,  L. E. Hachmeister,</w:t>
      </w:r>
      <w:r w:rsidRPr="00070565">
        <w:rPr>
          <w:b/>
          <w:color w:val="auto"/>
        </w:rPr>
        <w:t>1991.</w:t>
      </w:r>
      <w:r>
        <w:rPr>
          <w:color w:val="auto"/>
        </w:rPr>
        <w:t>Long-term marine w</w:t>
      </w:r>
      <w:r w:rsidR="00530014">
        <w:rPr>
          <w:color w:val="auto"/>
        </w:rPr>
        <w:t xml:space="preserve">ater quality and climatological </w:t>
      </w:r>
      <w:r>
        <w:rPr>
          <w:color w:val="auto"/>
        </w:rPr>
        <w:t xml:space="preserve">trends in the Pacific Northwest. Oral presentation and Paper, Oceans' 91 Conference, Oceanic Engineering Society, Institute of Electrical and Electronics Engineers, Honolulu, HI. 1991 IEEE Oceans Proceedings, Vol. 2, No. 91CH3063-5, pp. 1044-1048. </w:t>
      </w:r>
    </w:p>
    <w:p w14:paraId="1332BB6C" w14:textId="77777777" w:rsidR="00C1267B" w:rsidRPr="00087121" w:rsidRDefault="00C1267B" w:rsidP="00C1267B">
      <w:pPr>
        <w:pStyle w:val="NormalWeb"/>
        <w:rPr>
          <w:b/>
          <w:bCs/>
          <w:color w:val="auto"/>
        </w:rPr>
      </w:pPr>
      <w:r>
        <w:rPr>
          <w:b/>
          <w:bCs/>
          <w:color w:val="auto"/>
        </w:rPr>
        <w:t>Janzen, C. D.</w:t>
      </w:r>
      <w:proofErr w:type="gramStart"/>
      <w:r w:rsidR="001F5F59">
        <w:rPr>
          <w:color w:val="auto"/>
        </w:rPr>
        <w:t>,  P.</w:t>
      </w:r>
      <w:proofErr w:type="gramEnd"/>
      <w:r w:rsidR="001F5F59">
        <w:rPr>
          <w:color w:val="auto"/>
        </w:rPr>
        <w:t xml:space="preserve"> L. Striplin,</w:t>
      </w:r>
      <w:r w:rsidRPr="00070565">
        <w:rPr>
          <w:b/>
          <w:color w:val="auto"/>
        </w:rPr>
        <w:t>1991</w:t>
      </w:r>
      <w:r>
        <w:rPr>
          <w:color w:val="auto"/>
        </w:rPr>
        <w:t xml:space="preserve">. Marine water and sediment monitoring in Washington. Oral presentation and Paper, Oceans' 91 Conference, Oceanic Engineering Society, Institute of Electrical and Electronics Engineers, Honolulu, HI. 1991 IEEE Oceans Proceedings, Vol. 2, No. 91CH3063-5, pp. 1037-1043. </w:t>
      </w:r>
    </w:p>
    <w:p w14:paraId="1C4CC905" w14:textId="77777777" w:rsidR="00C1267B" w:rsidRPr="004F0F1E" w:rsidRDefault="004F0F1E" w:rsidP="00C1267B">
      <w:pPr>
        <w:pStyle w:val="NormalWeb"/>
        <w:rPr>
          <w:b/>
          <w:color w:val="auto"/>
          <w:sz w:val="28"/>
          <w:szCs w:val="28"/>
        </w:rPr>
      </w:pPr>
      <w:r>
        <w:rPr>
          <w:b/>
          <w:bCs/>
          <w:color w:val="auto"/>
          <w:sz w:val="28"/>
          <w:szCs w:val="28"/>
        </w:rPr>
        <w:br w:type="page"/>
      </w:r>
      <w:r w:rsidR="00580826">
        <w:rPr>
          <w:b/>
          <w:bCs/>
          <w:color w:val="auto"/>
          <w:sz w:val="28"/>
          <w:szCs w:val="28"/>
        </w:rPr>
        <w:lastRenderedPageBreak/>
        <w:t xml:space="preserve">Select </w:t>
      </w:r>
      <w:r w:rsidR="00C1267B" w:rsidRPr="004F0F1E">
        <w:rPr>
          <w:b/>
          <w:bCs/>
          <w:color w:val="auto"/>
          <w:sz w:val="28"/>
          <w:szCs w:val="28"/>
        </w:rPr>
        <w:t>Professional Presentations</w:t>
      </w:r>
      <w:r w:rsidR="0030029C">
        <w:rPr>
          <w:b/>
          <w:bCs/>
          <w:color w:val="auto"/>
          <w:sz w:val="28"/>
          <w:szCs w:val="28"/>
        </w:rPr>
        <w:t xml:space="preserve"> </w:t>
      </w:r>
      <w:r w:rsidR="00C1267B" w:rsidRPr="004F0F1E">
        <w:rPr>
          <w:b/>
          <w:color w:val="auto"/>
          <w:sz w:val="28"/>
          <w:szCs w:val="28"/>
        </w:rPr>
        <w:t>and Workshops</w:t>
      </w:r>
    </w:p>
    <w:p w14:paraId="48C893CA" w14:textId="13C9A809" w:rsidR="008E08C8" w:rsidRDefault="008E08C8" w:rsidP="00A14A48">
      <w:pPr>
        <w:pStyle w:val="NormalWeb"/>
        <w:rPr>
          <w:bCs/>
          <w:color w:val="auto"/>
        </w:rPr>
      </w:pPr>
      <w:r>
        <w:rPr>
          <w:b/>
          <w:bCs/>
          <w:color w:val="auto"/>
        </w:rPr>
        <w:t xml:space="preserve">Janzen, C., </w:t>
      </w:r>
      <w:r w:rsidRPr="008E08C8">
        <w:rPr>
          <w:bCs/>
          <w:color w:val="auto"/>
        </w:rPr>
        <w:t>and D. Murphy,</w:t>
      </w:r>
      <w:r>
        <w:rPr>
          <w:b/>
          <w:bCs/>
          <w:color w:val="auto"/>
        </w:rPr>
        <w:t xml:space="preserve"> 2014.</w:t>
      </w:r>
      <w:r w:rsidR="000F199D">
        <w:rPr>
          <w:b/>
          <w:bCs/>
          <w:color w:val="auto"/>
        </w:rPr>
        <w:t xml:space="preserve"> </w:t>
      </w:r>
      <w:r>
        <w:rPr>
          <w:bCs/>
          <w:color w:val="auto"/>
        </w:rPr>
        <w:t>Improving Argo float data: S</w:t>
      </w:r>
      <w:r w:rsidRPr="008E08C8">
        <w:rPr>
          <w:bCs/>
          <w:color w:val="auto"/>
        </w:rPr>
        <w:t xml:space="preserve">teps towards implementing onboard cell thermal mass corrections. </w:t>
      </w:r>
      <w:r>
        <w:rPr>
          <w:bCs/>
          <w:color w:val="auto"/>
        </w:rPr>
        <w:t xml:space="preserve">AGU/ASLO/TOS Ocean Sciences Meeting, </w:t>
      </w:r>
      <w:r w:rsidR="00A7231D">
        <w:rPr>
          <w:bCs/>
          <w:color w:val="auto"/>
        </w:rPr>
        <w:t>Honolulu, HI, February 24, 2014.</w:t>
      </w:r>
    </w:p>
    <w:p w14:paraId="51DA9774" w14:textId="77777777" w:rsidR="00BE6E78" w:rsidRPr="00A14A48" w:rsidRDefault="00BE6E78" w:rsidP="00A14A48">
      <w:pPr>
        <w:pStyle w:val="NormalWeb"/>
        <w:rPr>
          <w:b/>
          <w:bCs/>
          <w:color w:val="auto"/>
        </w:rPr>
      </w:pPr>
      <w:r w:rsidRPr="00A14A48">
        <w:rPr>
          <w:b/>
          <w:bCs/>
          <w:color w:val="auto"/>
        </w:rPr>
        <w:t>Janzen, C.</w:t>
      </w:r>
      <w:r w:rsidR="001F5F59">
        <w:rPr>
          <w:b/>
          <w:bCs/>
          <w:color w:val="auto"/>
        </w:rPr>
        <w:t>,</w:t>
      </w:r>
      <w:r w:rsidR="003002F0">
        <w:rPr>
          <w:b/>
          <w:bCs/>
          <w:color w:val="auto"/>
        </w:rPr>
        <w:t xml:space="preserve"> </w:t>
      </w:r>
      <w:r w:rsidRPr="00A14A48">
        <w:rPr>
          <w:b/>
          <w:bCs/>
          <w:color w:val="auto"/>
        </w:rPr>
        <w:t>2011.</w:t>
      </w:r>
      <w:r w:rsidR="003002F0">
        <w:rPr>
          <w:b/>
          <w:bCs/>
          <w:color w:val="auto"/>
        </w:rPr>
        <w:t xml:space="preserve"> </w:t>
      </w:r>
      <w:r w:rsidR="001F5F59">
        <w:rPr>
          <w:color w:val="auto"/>
          <w:lang w:bidi="en-US"/>
        </w:rPr>
        <w:t>What you should know about data c</w:t>
      </w:r>
      <w:r w:rsidR="00A14A48" w:rsidRPr="00A14A48">
        <w:rPr>
          <w:color w:val="auto"/>
          <w:lang w:bidi="en-US"/>
        </w:rPr>
        <w:t>oll</w:t>
      </w:r>
      <w:r w:rsidR="00A14A48">
        <w:rPr>
          <w:bCs/>
          <w:color w:val="auto"/>
        </w:rPr>
        <w:t xml:space="preserve">ection </w:t>
      </w:r>
      <w:r w:rsidR="001F5F59">
        <w:rPr>
          <w:bCs/>
          <w:color w:val="auto"/>
        </w:rPr>
        <w:t>from moving p</w:t>
      </w:r>
      <w:r w:rsidR="00A14A48" w:rsidRPr="00A14A48">
        <w:rPr>
          <w:bCs/>
          <w:color w:val="auto"/>
        </w:rPr>
        <w:t>latforms:</w:t>
      </w:r>
      <w:r w:rsidR="0030029C">
        <w:rPr>
          <w:bCs/>
          <w:color w:val="auto"/>
        </w:rPr>
        <w:t xml:space="preserve"> </w:t>
      </w:r>
      <w:r w:rsidR="00A14A48" w:rsidRPr="00A14A48">
        <w:rPr>
          <w:color w:val="auto"/>
          <w:lang w:bidi="en-US"/>
        </w:rPr>
        <w:t>Basic sampling theory, project considerations, and sources of error</w:t>
      </w:r>
      <w:r w:rsidR="00A14A48" w:rsidRPr="00A14A48">
        <w:rPr>
          <w:b/>
          <w:bCs/>
          <w:color w:val="auto"/>
        </w:rPr>
        <w:t>.</w:t>
      </w:r>
      <w:r w:rsidR="0030029C">
        <w:rPr>
          <w:b/>
          <w:bCs/>
          <w:color w:val="auto"/>
        </w:rPr>
        <w:t xml:space="preserve"> </w:t>
      </w:r>
      <w:r w:rsidR="00A14A48">
        <w:rPr>
          <w:bCs/>
          <w:color w:val="auto"/>
        </w:rPr>
        <w:t xml:space="preserve">Conference Workshop, </w:t>
      </w:r>
      <w:r w:rsidR="00A14A48" w:rsidRPr="00A600DA">
        <w:rPr>
          <w:bCs/>
          <w:color w:val="auto"/>
        </w:rPr>
        <w:t>C</w:t>
      </w:r>
      <w:r w:rsidR="00A14A48">
        <w:rPr>
          <w:bCs/>
          <w:color w:val="auto"/>
        </w:rPr>
        <w:t xml:space="preserve">oastal </w:t>
      </w:r>
      <w:r w:rsidR="00A14A48" w:rsidRPr="00A600DA">
        <w:rPr>
          <w:bCs/>
          <w:color w:val="auto"/>
        </w:rPr>
        <w:t>E</w:t>
      </w:r>
      <w:r w:rsidR="00A14A48">
        <w:rPr>
          <w:bCs/>
          <w:color w:val="auto"/>
        </w:rPr>
        <w:t xml:space="preserve">stuarine </w:t>
      </w:r>
      <w:r w:rsidR="00A14A48" w:rsidRPr="00A600DA">
        <w:rPr>
          <w:bCs/>
          <w:color w:val="auto"/>
        </w:rPr>
        <w:t>R</w:t>
      </w:r>
      <w:r w:rsidR="00A14A48">
        <w:rPr>
          <w:bCs/>
          <w:color w:val="auto"/>
        </w:rPr>
        <w:t xml:space="preserve">esearch </w:t>
      </w:r>
      <w:r w:rsidR="00A14A48" w:rsidRPr="00A600DA">
        <w:rPr>
          <w:bCs/>
          <w:color w:val="auto"/>
        </w:rPr>
        <w:t>F</w:t>
      </w:r>
      <w:r w:rsidR="00A14A48">
        <w:rPr>
          <w:bCs/>
          <w:color w:val="auto"/>
        </w:rPr>
        <w:t>ederation Conference, Daytona, FL, USA, November 6, 2011.</w:t>
      </w:r>
    </w:p>
    <w:p w14:paraId="49F12CA2" w14:textId="77777777" w:rsidR="00C1267B" w:rsidRPr="00070565" w:rsidRDefault="00C1267B" w:rsidP="00C1267B">
      <w:pPr>
        <w:pStyle w:val="Title"/>
        <w:jc w:val="left"/>
      </w:pPr>
      <w:r w:rsidRPr="00070565">
        <w:rPr>
          <w:rFonts w:ascii="Times New Roman" w:hAnsi="Times New Roman"/>
          <w:bCs w:val="0"/>
          <w:sz w:val="24"/>
          <w:szCs w:val="24"/>
        </w:rPr>
        <w:t>Janzen, C.</w:t>
      </w:r>
      <w:r w:rsidR="001F5F59">
        <w:rPr>
          <w:rFonts w:ascii="Times New Roman" w:hAnsi="Times New Roman"/>
          <w:bCs w:val="0"/>
          <w:sz w:val="24"/>
          <w:szCs w:val="24"/>
        </w:rPr>
        <w:t>,</w:t>
      </w:r>
      <w:r w:rsidRPr="00070565">
        <w:rPr>
          <w:rFonts w:ascii="Times New Roman" w:hAnsi="Times New Roman"/>
          <w:bCs w:val="0"/>
          <w:sz w:val="24"/>
          <w:szCs w:val="24"/>
        </w:rPr>
        <w:t xml:space="preserve"> 2011.</w:t>
      </w:r>
      <w:r w:rsidR="001F5F59">
        <w:rPr>
          <w:rFonts w:ascii="Times New Roman" w:hAnsi="Times New Roman"/>
          <w:b w:val="0"/>
          <w:bCs w:val="0"/>
          <w:sz w:val="24"/>
          <w:szCs w:val="24"/>
        </w:rPr>
        <w:t xml:space="preserve"> Circulation and exchange p</w:t>
      </w:r>
      <w:r w:rsidRPr="00070565">
        <w:rPr>
          <w:rFonts w:ascii="Times New Roman" w:hAnsi="Times New Roman"/>
          <w:b w:val="0"/>
          <w:bCs w:val="0"/>
          <w:sz w:val="24"/>
          <w:szCs w:val="24"/>
        </w:rPr>
        <w:t>rocesses</w:t>
      </w:r>
      <w:r w:rsidR="001F5F59">
        <w:rPr>
          <w:rFonts w:ascii="Times New Roman" w:hAnsi="Times New Roman"/>
          <w:b w:val="0"/>
          <w:bCs w:val="0"/>
          <w:sz w:val="24"/>
          <w:szCs w:val="24"/>
        </w:rPr>
        <w:t xml:space="preserve"> between Casco Bay and the a</w:t>
      </w:r>
      <w:r>
        <w:rPr>
          <w:rFonts w:ascii="Times New Roman" w:hAnsi="Times New Roman"/>
          <w:b w:val="0"/>
          <w:bCs w:val="0"/>
          <w:sz w:val="24"/>
          <w:szCs w:val="24"/>
        </w:rPr>
        <w:t>dja</w:t>
      </w:r>
      <w:r w:rsidRPr="00070565">
        <w:rPr>
          <w:rFonts w:ascii="Times New Roman" w:hAnsi="Times New Roman"/>
          <w:b w:val="0"/>
          <w:bCs w:val="0"/>
          <w:sz w:val="24"/>
          <w:szCs w:val="24"/>
        </w:rPr>
        <w:t>cent Gulf of Maine. Invited speaker: Casco Bay Estuary Program</w:t>
      </w:r>
      <w:r>
        <w:rPr>
          <w:rFonts w:ascii="Times New Roman" w:hAnsi="Times New Roman"/>
          <w:b w:val="0"/>
          <w:bCs w:val="0"/>
          <w:sz w:val="24"/>
          <w:szCs w:val="24"/>
        </w:rPr>
        <w:t>,</w:t>
      </w:r>
      <w:r w:rsidR="0030029C">
        <w:rPr>
          <w:rFonts w:ascii="Times New Roman" w:hAnsi="Times New Roman"/>
          <w:b w:val="0"/>
          <w:bCs w:val="0"/>
          <w:sz w:val="24"/>
          <w:szCs w:val="24"/>
        </w:rPr>
        <w:t xml:space="preserve"> </w:t>
      </w:r>
      <w:r>
        <w:rPr>
          <w:rFonts w:ascii="Times New Roman" w:hAnsi="Times New Roman"/>
          <w:b w:val="0"/>
          <w:sz w:val="24"/>
          <w:szCs w:val="24"/>
        </w:rPr>
        <w:t xml:space="preserve">Casco Bay Circulation Workshop, </w:t>
      </w:r>
      <w:r w:rsidRPr="00070565">
        <w:rPr>
          <w:rStyle w:val="Strong"/>
          <w:rFonts w:ascii="Times New Roman" w:hAnsi="Times New Roman"/>
          <w:sz w:val="24"/>
          <w:szCs w:val="24"/>
        </w:rPr>
        <w:t xml:space="preserve">May 18 </w:t>
      </w:r>
      <w:r>
        <w:rPr>
          <w:rStyle w:val="Strong"/>
          <w:rFonts w:ascii="Times New Roman" w:hAnsi="Times New Roman"/>
          <w:sz w:val="24"/>
          <w:szCs w:val="24"/>
        </w:rPr>
        <w:t>-</w:t>
      </w:r>
      <w:r w:rsidRPr="00070565">
        <w:rPr>
          <w:rStyle w:val="Strong"/>
          <w:rFonts w:ascii="Times New Roman" w:hAnsi="Times New Roman"/>
          <w:sz w:val="24"/>
          <w:szCs w:val="24"/>
        </w:rPr>
        <w:t xml:space="preserve"> 19, 2011</w:t>
      </w:r>
      <w:r>
        <w:rPr>
          <w:rStyle w:val="Strong"/>
          <w:rFonts w:ascii="Times New Roman" w:hAnsi="Times New Roman"/>
          <w:sz w:val="24"/>
          <w:szCs w:val="24"/>
        </w:rPr>
        <w:t xml:space="preserve">, </w:t>
      </w:r>
      <w:r w:rsidRPr="00070565">
        <w:rPr>
          <w:rFonts w:ascii="Times New Roman" w:hAnsi="Times New Roman"/>
          <w:b w:val="0"/>
          <w:sz w:val="24"/>
          <w:szCs w:val="24"/>
        </w:rPr>
        <w:t>Portland, ME</w:t>
      </w:r>
      <w:r>
        <w:rPr>
          <w:rFonts w:ascii="Times New Roman" w:hAnsi="Times New Roman"/>
          <w:b w:val="0"/>
          <w:sz w:val="24"/>
          <w:szCs w:val="24"/>
        </w:rPr>
        <w:t>.</w:t>
      </w:r>
    </w:p>
    <w:p w14:paraId="444A277B" w14:textId="77777777" w:rsidR="00C1267B" w:rsidRDefault="00C1267B" w:rsidP="00C1267B">
      <w:pPr>
        <w:pStyle w:val="NormalWeb"/>
        <w:rPr>
          <w:bCs/>
          <w:color w:val="auto"/>
        </w:rPr>
      </w:pPr>
      <w:r w:rsidRPr="00B73A13">
        <w:rPr>
          <w:bCs/>
          <w:color w:val="auto"/>
        </w:rPr>
        <w:t xml:space="preserve">Howell, G., D. Guenther, </w:t>
      </w:r>
      <w:r>
        <w:rPr>
          <w:b/>
          <w:bCs/>
          <w:color w:val="auto"/>
        </w:rPr>
        <w:t xml:space="preserve">C. Janzen, </w:t>
      </w:r>
      <w:r w:rsidRPr="00B73A13">
        <w:rPr>
          <w:bCs/>
          <w:color w:val="auto"/>
        </w:rPr>
        <w:t>and N. Larson</w:t>
      </w:r>
      <w:r>
        <w:rPr>
          <w:bCs/>
          <w:color w:val="auto"/>
        </w:rPr>
        <w:t xml:space="preserve">, </w:t>
      </w:r>
      <w:r w:rsidRPr="00BB5406">
        <w:rPr>
          <w:b/>
          <w:bCs/>
          <w:color w:val="auto"/>
        </w:rPr>
        <w:t>2010</w:t>
      </w:r>
      <w:r>
        <w:rPr>
          <w:bCs/>
          <w:color w:val="auto"/>
        </w:rPr>
        <w:t>.</w:t>
      </w:r>
      <w:r w:rsidR="003002F0">
        <w:rPr>
          <w:bCs/>
          <w:color w:val="auto"/>
        </w:rPr>
        <w:t xml:space="preserve"> </w:t>
      </w:r>
      <w:r>
        <w:rPr>
          <w:bCs/>
          <w:color w:val="auto"/>
        </w:rPr>
        <w:t xml:space="preserve">On the use of secondary standard to improve </w:t>
      </w:r>
      <w:proofErr w:type="spellStart"/>
      <w:r>
        <w:rPr>
          <w:bCs/>
          <w:color w:val="auto"/>
        </w:rPr>
        <w:t>Autosal</w:t>
      </w:r>
      <w:proofErr w:type="spellEnd"/>
      <w:r w:rsidR="0030029C">
        <w:rPr>
          <w:bCs/>
          <w:color w:val="auto"/>
        </w:rPr>
        <w:t xml:space="preserve"> </w:t>
      </w:r>
      <w:r>
        <w:rPr>
          <w:bCs/>
          <w:color w:val="auto"/>
        </w:rPr>
        <w:t>calibration.</w:t>
      </w:r>
      <w:r w:rsidR="0030029C">
        <w:rPr>
          <w:bCs/>
          <w:color w:val="auto"/>
        </w:rPr>
        <w:t xml:space="preserve"> </w:t>
      </w:r>
      <w:r>
        <w:rPr>
          <w:bCs/>
          <w:color w:val="auto"/>
        </w:rPr>
        <w:t>AGU/ASLO/TOS Ocean Sciences Meeting, Portland, OR. EOS Transactions, AGU, 91(26), Ocean Sciences Meeting Supp. Abstract IT25I-08.</w:t>
      </w:r>
    </w:p>
    <w:p w14:paraId="0FDE511B" w14:textId="77777777" w:rsidR="00C1267B" w:rsidRDefault="00C1267B" w:rsidP="00C1267B">
      <w:pPr>
        <w:pStyle w:val="NormalWeb"/>
        <w:rPr>
          <w:b/>
          <w:bCs/>
          <w:color w:val="auto"/>
        </w:rPr>
      </w:pPr>
      <w:r>
        <w:rPr>
          <w:b/>
          <w:bCs/>
          <w:color w:val="auto"/>
        </w:rPr>
        <w:t>Janzen, C.D</w:t>
      </w:r>
      <w:r w:rsidRPr="00BE6E78">
        <w:rPr>
          <w:bCs/>
          <w:color w:val="auto"/>
        </w:rPr>
        <w:t>.</w:t>
      </w:r>
      <w:r w:rsidR="001F5F59">
        <w:rPr>
          <w:bCs/>
          <w:color w:val="auto"/>
        </w:rPr>
        <w:t>,</w:t>
      </w:r>
      <w:r w:rsidRPr="00BE6E78">
        <w:rPr>
          <w:bCs/>
          <w:color w:val="auto"/>
        </w:rPr>
        <w:t xml:space="preserve"> 2009</w:t>
      </w:r>
      <w:r>
        <w:rPr>
          <w:bCs/>
          <w:color w:val="auto"/>
        </w:rPr>
        <w:t>. Advances in dissolved oxygen</w:t>
      </w:r>
      <w:r w:rsidR="0030029C">
        <w:rPr>
          <w:bCs/>
          <w:color w:val="auto"/>
        </w:rPr>
        <w:t xml:space="preserve"> </w:t>
      </w:r>
      <w:r>
        <w:rPr>
          <w:bCs/>
          <w:color w:val="auto"/>
        </w:rPr>
        <w:t xml:space="preserve">sensing. Conference Workshop, </w:t>
      </w:r>
      <w:r w:rsidRPr="00A600DA">
        <w:rPr>
          <w:bCs/>
          <w:color w:val="auto"/>
        </w:rPr>
        <w:t>C</w:t>
      </w:r>
      <w:r>
        <w:rPr>
          <w:bCs/>
          <w:color w:val="auto"/>
        </w:rPr>
        <w:t xml:space="preserve">oastal </w:t>
      </w:r>
      <w:r w:rsidRPr="00A600DA">
        <w:rPr>
          <w:bCs/>
          <w:color w:val="auto"/>
        </w:rPr>
        <w:t>E</w:t>
      </w:r>
      <w:r>
        <w:rPr>
          <w:bCs/>
          <w:color w:val="auto"/>
        </w:rPr>
        <w:t xml:space="preserve">stuarine </w:t>
      </w:r>
      <w:r w:rsidRPr="00A600DA">
        <w:rPr>
          <w:bCs/>
          <w:color w:val="auto"/>
        </w:rPr>
        <w:t>R</w:t>
      </w:r>
      <w:r>
        <w:rPr>
          <w:bCs/>
          <w:color w:val="auto"/>
        </w:rPr>
        <w:t xml:space="preserve">esearch </w:t>
      </w:r>
      <w:r w:rsidRPr="00A600DA">
        <w:rPr>
          <w:bCs/>
          <w:color w:val="auto"/>
        </w:rPr>
        <w:t>F</w:t>
      </w:r>
      <w:r>
        <w:rPr>
          <w:bCs/>
          <w:color w:val="auto"/>
        </w:rPr>
        <w:t>ederation Conference, Portland, OR, USA, November 1, 2009.</w:t>
      </w:r>
    </w:p>
    <w:p w14:paraId="5EDA3054" w14:textId="3A400AB5" w:rsidR="00C1267B" w:rsidRDefault="00C1267B" w:rsidP="00C1267B">
      <w:pPr>
        <w:pStyle w:val="NormalWeb"/>
        <w:rPr>
          <w:bCs/>
          <w:color w:val="auto"/>
        </w:rPr>
      </w:pPr>
      <w:r w:rsidRPr="00450E4F">
        <w:rPr>
          <w:b/>
          <w:bCs/>
          <w:color w:val="auto"/>
        </w:rPr>
        <w:t xml:space="preserve">Janzen, C., </w:t>
      </w:r>
      <w:r w:rsidRPr="00450E4F">
        <w:rPr>
          <w:bCs/>
          <w:color w:val="auto"/>
        </w:rPr>
        <w:t xml:space="preserve">D. Murphy, </w:t>
      </w:r>
      <w:r w:rsidRPr="00450E4F">
        <w:rPr>
          <w:b/>
          <w:bCs/>
          <w:color w:val="auto"/>
        </w:rPr>
        <w:t>2009.</w:t>
      </w:r>
      <w:r w:rsidR="000F199D">
        <w:rPr>
          <w:b/>
          <w:bCs/>
          <w:color w:val="auto"/>
        </w:rPr>
        <w:t xml:space="preserve"> </w:t>
      </w:r>
      <w:r w:rsidR="001F5F59">
        <w:rPr>
          <w:bCs/>
          <w:color w:val="auto"/>
        </w:rPr>
        <w:t>A technical and scientific update on state-of-the-art dissolved oxygen m</w:t>
      </w:r>
      <w:r w:rsidRPr="00450E4F">
        <w:rPr>
          <w:bCs/>
          <w:color w:val="auto"/>
        </w:rPr>
        <w:t>easur</w:t>
      </w:r>
      <w:r w:rsidR="001F5F59">
        <w:rPr>
          <w:bCs/>
          <w:color w:val="auto"/>
        </w:rPr>
        <w:t>ements using Sea-Bird’s SBE 43 s</w:t>
      </w:r>
      <w:r w:rsidRPr="00450E4F">
        <w:rPr>
          <w:bCs/>
          <w:color w:val="auto"/>
        </w:rPr>
        <w:t>ensor</w:t>
      </w:r>
      <w:r>
        <w:rPr>
          <w:bCs/>
          <w:color w:val="auto"/>
        </w:rPr>
        <w:t>. Workshop, Ocean Business, Southampton, England, UK, March 2009.</w:t>
      </w:r>
    </w:p>
    <w:p w14:paraId="737CF734" w14:textId="45E78663" w:rsidR="00C1267B" w:rsidRDefault="003002F0" w:rsidP="00C1267B">
      <w:pPr>
        <w:pStyle w:val="NormalWeb"/>
        <w:rPr>
          <w:bCs/>
          <w:color w:val="auto"/>
        </w:rPr>
      </w:pPr>
      <w:r>
        <w:rPr>
          <w:bCs/>
          <w:color w:val="auto"/>
        </w:rPr>
        <w:t xml:space="preserve">Murphy, D. </w:t>
      </w:r>
      <w:r w:rsidR="00C1267B" w:rsidRPr="001B797C">
        <w:rPr>
          <w:bCs/>
          <w:color w:val="auto"/>
        </w:rPr>
        <w:t>and</w:t>
      </w:r>
      <w:r w:rsidR="00C1267B">
        <w:rPr>
          <w:b/>
          <w:bCs/>
          <w:color w:val="auto"/>
        </w:rPr>
        <w:t xml:space="preserve"> C. Janzen, 2009.</w:t>
      </w:r>
      <w:r w:rsidR="000F199D">
        <w:rPr>
          <w:b/>
          <w:bCs/>
          <w:color w:val="auto"/>
        </w:rPr>
        <w:t xml:space="preserve"> </w:t>
      </w:r>
      <w:r w:rsidR="001F5F59">
        <w:rPr>
          <w:bCs/>
          <w:color w:val="auto"/>
        </w:rPr>
        <w:t>Achieving the long-term accuracy and reduced sensor maintenance needed to make coastal moored observatories p</w:t>
      </w:r>
      <w:r w:rsidR="00C1267B" w:rsidRPr="00450E4F">
        <w:rPr>
          <w:bCs/>
          <w:color w:val="auto"/>
        </w:rPr>
        <w:t>ractical</w:t>
      </w:r>
      <w:r w:rsidR="00C1267B">
        <w:rPr>
          <w:bCs/>
          <w:color w:val="auto"/>
        </w:rPr>
        <w:t>. Workshop, Ocean Business, Southampton, England, UK, March 2009.</w:t>
      </w:r>
    </w:p>
    <w:p w14:paraId="1C248D4A" w14:textId="77777777" w:rsidR="00C1267B" w:rsidRPr="00BD4093" w:rsidRDefault="00C1267B" w:rsidP="00C1267B">
      <w:pPr>
        <w:pStyle w:val="NormalWeb"/>
        <w:rPr>
          <w:color w:val="auto"/>
        </w:rPr>
      </w:pPr>
      <w:r>
        <w:rPr>
          <w:b/>
          <w:bCs/>
          <w:color w:val="auto"/>
        </w:rPr>
        <w:t xml:space="preserve">Janzen, C., </w:t>
      </w:r>
      <w:r w:rsidRPr="001B797C">
        <w:rPr>
          <w:bCs/>
          <w:color w:val="auto"/>
        </w:rPr>
        <w:t>N. Larson,</w:t>
      </w:r>
      <w:r>
        <w:rPr>
          <w:b/>
          <w:bCs/>
          <w:color w:val="auto"/>
        </w:rPr>
        <w:t xml:space="preserve"> 2008. </w:t>
      </w:r>
      <w:r>
        <w:rPr>
          <w:bCs/>
          <w:color w:val="auto"/>
        </w:rPr>
        <w:t>Assessing the calibration stability of oxygen sensor data on Argo profiling floats using routine WOCE monitoring data from HOT.</w:t>
      </w:r>
      <w:r>
        <w:rPr>
          <w:color w:val="auto"/>
        </w:rPr>
        <w:t>AGU/ASLO/TOS Ocean Sciences Meeting, Orlando, FL</w:t>
      </w:r>
      <w:r w:rsidR="00274244">
        <w:rPr>
          <w:color w:val="auto"/>
        </w:rPr>
        <w:t>.</w:t>
      </w:r>
      <w:r>
        <w:rPr>
          <w:color w:val="auto"/>
        </w:rPr>
        <w:t xml:space="preserve"> EOS Transactions AGU, 182:434.</w:t>
      </w:r>
    </w:p>
    <w:p w14:paraId="414D0C0D" w14:textId="77777777" w:rsidR="00C1267B" w:rsidRDefault="00C1267B" w:rsidP="00C1267B">
      <w:pPr>
        <w:pStyle w:val="NormalWeb"/>
        <w:rPr>
          <w:color w:val="auto"/>
        </w:rPr>
      </w:pPr>
      <w:r w:rsidRPr="00B518CE">
        <w:rPr>
          <w:bCs/>
          <w:color w:val="auto"/>
        </w:rPr>
        <w:t xml:space="preserve">Larson, N., </w:t>
      </w:r>
      <w:r>
        <w:rPr>
          <w:b/>
          <w:bCs/>
          <w:color w:val="auto"/>
        </w:rPr>
        <w:t xml:space="preserve">C. Janzen, </w:t>
      </w:r>
      <w:r w:rsidRPr="00BD4093">
        <w:rPr>
          <w:bCs/>
          <w:color w:val="auto"/>
        </w:rPr>
        <w:t>D. Murphy,</w:t>
      </w:r>
      <w:r>
        <w:rPr>
          <w:b/>
          <w:bCs/>
          <w:color w:val="auto"/>
        </w:rPr>
        <w:t xml:space="preserve"> 2008. </w:t>
      </w:r>
      <w:r>
        <w:rPr>
          <w:bCs/>
          <w:color w:val="auto"/>
        </w:rPr>
        <w:t>An instrument for extending Argo temperature and salinity measurements through the sea surface.</w:t>
      </w:r>
      <w:r w:rsidR="0030029C">
        <w:rPr>
          <w:bCs/>
          <w:color w:val="auto"/>
        </w:rPr>
        <w:t xml:space="preserve"> </w:t>
      </w:r>
      <w:r>
        <w:rPr>
          <w:color w:val="auto"/>
        </w:rPr>
        <w:t>AGU/ASLO/TOS Ocean Sciences Meeting, Orlando, FL, EOS Transactions AGU, 081:1324.</w:t>
      </w:r>
    </w:p>
    <w:p w14:paraId="43D42318" w14:textId="5E1B6C7D" w:rsidR="00C1267B" w:rsidRPr="00BD4093" w:rsidRDefault="00C1267B" w:rsidP="00C1267B">
      <w:pPr>
        <w:pStyle w:val="NormalWeb"/>
        <w:rPr>
          <w:bCs/>
          <w:color w:val="auto"/>
        </w:rPr>
      </w:pPr>
      <w:r w:rsidRPr="00BD4093">
        <w:rPr>
          <w:bCs/>
          <w:color w:val="auto"/>
        </w:rPr>
        <w:t xml:space="preserve">Murphy, D.S. Riser, N. Larson, and </w:t>
      </w:r>
      <w:r>
        <w:rPr>
          <w:b/>
          <w:bCs/>
          <w:color w:val="auto"/>
        </w:rPr>
        <w:t>C. Janzen, 2008.</w:t>
      </w:r>
      <w:r w:rsidR="000F199D">
        <w:rPr>
          <w:b/>
          <w:bCs/>
          <w:color w:val="auto"/>
        </w:rPr>
        <w:t xml:space="preserve"> </w:t>
      </w:r>
      <w:r w:rsidRPr="00BD4093">
        <w:rPr>
          <w:bCs/>
          <w:color w:val="auto"/>
        </w:rPr>
        <w:t>Measurement of salinity and temperature profiles through the sea surface on Argo floats. 4</w:t>
      </w:r>
      <w:r w:rsidRPr="00BD4093">
        <w:rPr>
          <w:bCs/>
          <w:color w:val="auto"/>
          <w:vertAlign w:val="superscript"/>
        </w:rPr>
        <w:t>th</w:t>
      </w:r>
      <w:r w:rsidRPr="00BD4093">
        <w:rPr>
          <w:bCs/>
          <w:color w:val="auto"/>
        </w:rPr>
        <w:t xml:space="preserve"> Aquarius/SAC-D Science Workshop, Puerto </w:t>
      </w:r>
      <w:proofErr w:type="spellStart"/>
      <w:r w:rsidRPr="00BD4093">
        <w:rPr>
          <w:bCs/>
          <w:color w:val="auto"/>
        </w:rPr>
        <w:t>Madryn</w:t>
      </w:r>
      <w:proofErr w:type="spellEnd"/>
      <w:r w:rsidRPr="00BD4093">
        <w:rPr>
          <w:bCs/>
          <w:color w:val="auto"/>
        </w:rPr>
        <w:t xml:space="preserve">, Argentina, 3-5 December 2008. </w:t>
      </w:r>
    </w:p>
    <w:p w14:paraId="3C53176D" w14:textId="5D1DE029" w:rsidR="00C1267B" w:rsidRPr="00086D51" w:rsidRDefault="00C1267B" w:rsidP="00C1267B">
      <w:pPr>
        <w:pStyle w:val="NormalWeb"/>
        <w:rPr>
          <w:bCs/>
          <w:color w:val="auto"/>
        </w:rPr>
      </w:pPr>
      <w:r w:rsidRPr="00B518CE">
        <w:rPr>
          <w:b/>
          <w:bCs/>
          <w:color w:val="auto"/>
        </w:rPr>
        <w:lastRenderedPageBreak/>
        <w:t>Janzen, C., 2007.</w:t>
      </w:r>
      <w:r w:rsidR="000F199D">
        <w:rPr>
          <w:b/>
          <w:bCs/>
          <w:color w:val="auto"/>
        </w:rPr>
        <w:t xml:space="preserve"> </w:t>
      </w:r>
      <w:r w:rsidR="001B797C">
        <w:rPr>
          <w:bCs/>
          <w:color w:val="auto"/>
        </w:rPr>
        <w:t>Sensing climate c</w:t>
      </w:r>
      <w:r>
        <w:rPr>
          <w:bCs/>
          <w:color w:val="auto"/>
        </w:rPr>
        <w:t>hange i</w:t>
      </w:r>
      <w:r w:rsidR="001B797C">
        <w:rPr>
          <w:bCs/>
          <w:color w:val="auto"/>
        </w:rPr>
        <w:t>n the o</w:t>
      </w:r>
      <w:r w:rsidRPr="00B518CE">
        <w:rPr>
          <w:bCs/>
          <w:color w:val="auto"/>
        </w:rPr>
        <w:t>ceans (and other environmental conce</w:t>
      </w:r>
      <w:r w:rsidR="001B797C">
        <w:rPr>
          <w:bCs/>
          <w:color w:val="auto"/>
        </w:rPr>
        <w:t>rns) from the shore to the a</w:t>
      </w:r>
      <w:r w:rsidRPr="00B518CE">
        <w:rPr>
          <w:bCs/>
          <w:color w:val="auto"/>
        </w:rPr>
        <w:t>byss.</w:t>
      </w:r>
      <w:r w:rsidR="0030029C">
        <w:rPr>
          <w:bCs/>
          <w:color w:val="auto"/>
        </w:rPr>
        <w:t xml:space="preserve"> </w:t>
      </w:r>
      <w:r>
        <w:rPr>
          <w:bCs/>
          <w:color w:val="auto"/>
        </w:rPr>
        <w:t>Invited speaker</w:t>
      </w:r>
      <w:r w:rsidRPr="00B518CE">
        <w:rPr>
          <w:bCs/>
          <w:color w:val="auto"/>
        </w:rPr>
        <w:t xml:space="preserve"> for Bellevue Community College</w:t>
      </w:r>
      <w:r>
        <w:rPr>
          <w:bCs/>
          <w:color w:val="auto"/>
        </w:rPr>
        <w:t xml:space="preserve"> Earth Week Lecture Series, April 2007.</w:t>
      </w:r>
    </w:p>
    <w:p w14:paraId="5AB683EB" w14:textId="5E2D5C2F" w:rsidR="00C1267B" w:rsidRDefault="00C1267B" w:rsidP="00C1267B">
      <w:pPr>
        <w:pStyle w:val="NormalWeb"/>
        <w:rPr>
          <w:b/>
          <w:bCs/>
          <w:color w:val="auto"/>
        </w:rPr>
      </w:pPr>
      <w:r>
        <w:rPr>
          <w:b/>
          <w:bCs/>
          <w:color w:val="auto"/>
        </w:rPr>
        <w:t>Janzen, C.D.,</w:t>
      </w:r>
      <w:r w:rsidRPr="006833BB">
        <w:rPr>
          <w:bCs/>
          <w:color w:val="auto"/>
        </w:rPr>
        <w:t xml:space="preserve"> D. Murphy, </w:t>
      </w:r>
      <w:r>
        <w:rPr>
          <w:bCs/>
          <w:color w:val="auto"/>
        </w:rPr>
        <w:t xml:space="preserve">and </w:t>
      </w:r>
      <w:r w:rsidRPr="006833BB">
        <w:rPr>
          <w:bCs/>
          <w:color w:val="auto"/>
        </w:rPr>
        <w:t>N. Larson,</w:t>
      </w:r>
      <w:r>
        <w:rPr>
          <w:b/>
          <w:bCs/>
          <w:color w:val="auto"/>
        </w:rPr>
        <w:t xml:space="preserve"> 2007.</w:t>
      </w:r>
      <w:r w:rsidR="000F199D">
        <w:rPr>
          <w:b/>
          <w:bCs/>
          <w:color w:val="auto"/>
        </w:rPr>
        <w:t xml:space="preserve"> </w:t>
      </w:r>
      <w:r>
        <w:rPr>
          <w:bCs/>
          <w:color w:val="auto"/>
        </w:rPr>
        <w:t>Getting more mileage out of dissolved o</w:t>
      </w:r>
      <w:r w:rsidRPr="00A600DA">
        <w:rPr>
          <w:bCs/>
          <w:color w:val="auto"/>
        </w:rPr>
        <w:t xml:space="preserve">xygen, </w:t>
      </w:r>
      <w:r>
        <w:rPr>
          <w:bCs/>
          <w:color w:val="auto"/>
        </w:rPr>
        <w:t>P</w:t>
      </w:r>
      <w:r w:rsidRPr="00A600DA">
        <w:rPr>
          <w:bCs/>
          <w:color w:val="auto"/>
        </w:rPr>
        <w:t>resentation</w:t>
      </w:r>
      <w:r>
        <w:rPr>
          <w:bCs/>
          <w:color w:val="auto"/>
        </w:rPr>
        <w:t>,</w:t>
      </w:r>
      <w:r w:rsidR="0030029C">
        <w:rPr>
          <w:bCs/>
          <w:color w:val="auto"/>
        </w:rPr>
        <w:t xml:space="preserve"> </w:t>
      </w:r>
      <w:r>
        <w:rPr>
          <w:bCs/>
          <w:color w:val="auto"/>
        </w:rPr>
        <w:t>Proceedings of OCEANS 2007 MTS/IEEE Vancouver, B.C., Canada, October 1-4, 2007, 0-933957-35-1, 5p.</w:t>
      </w:r>
    </w:p>
    <w:p w14:paraId="26EFA79D" w14:textId="77777777" w:rsidR="00C1267B" w:rsidRDefault="00C1267B" w:rsidP="00C1267B">
      <w:pPr>
        <w:pStyle w:val="NormalWeb"/>
        <w:rPr>
          <w:color w:val="auto"/>
        </w:rPr>
      </w:pPr>
      <w:r>
        <w:rPr>
          <w:b/>
          <w:bCs/>
          <w:color w:val="auto"/>
        </w:rPr>
        <w:t>Janzen, C.D.</w:t>
      </w:r>
      <w:r>
        <w:rPr>
          <w:color w:val="auto"/>
        </w:rPr>
        <w:t xml:space="preserve">, N.R. Pettigrew, and N. Fisher, </w:t>
      </w:r>
      <w:r w:rsidRPr="00D15489">
        <w:rPr>
          <w:b/>
          <w:color w:val="auto"/>
        </w:rPr>
        <w:t>2006</w:t>
      </w:r>
      <w:r>
        <w:rPr>
          <w:color w:val="auto"/>
        </w:rPr>
        <w:t>.</w:t>
      </w:r>
      <w:r w:rsidR="001B797C">
        <w:rPr>
          <w:bCs/>
          <w:color w:val="auto"/>
        </w:rPr>
        <w:t>Circulation and exchange processes between Casco Bay and the a</w:t>
      </w:r>
      <w:r w:rsidRPr="006A2335">
        <w:rPr>
          <w:bCs/>
          <w:color w:val="auto"/>
        </w:rPr>
        <w:t>djacent Gulf of Maine</w:t>
      </w:r>
      <w:r>
        <w:rPr>
          <w:color w:val="auto"/>
        </w:rPr>
        <w:t>. AGU/ASLO/TOS Ocean Sciences Meeting, Honolulu, HI, EOS, Transactions.</w:t>
      </w:r>
    </w:p>
    <w:p w14:paraId="52FDF253" w14:textId="0D36685F" w:rsidR="00C1267B" w:rsidRPr="006A2335" w:rsidRDefault="00C1267B" w:rsidP="00C1267B">
      <w:pPr>
        <w:pStyle w:val="NormalWeb"/>
        <w:rPr>
          <w:color w:val="auto"/>
        </w:rPr>
      </w:pPr>
      <w:r w:rsidRPr="006A2335">
        <w:rPr>
          <w:b/>
          <w:color w:val="auto"/>
        </w:rPr>
        <w:t>Janzen, C. 2004.</w:t>
      </w:r>
      <w:r w:rsidR="000F199D">
        <w:rPr>
          <w:b/>
          <w:color w:val="auto"/>
        </w:rPr>
        <w:t xml:space="preserve"> </w:t>
      </w:r>
      <w:r w:rsidR="001B797C">
        <w:rPr>
          <w:color w:val="auto"/>
          <w:lang w:val="en-GB"/>
        </w:rPr>
        <w:t>Casco Bay circulation s</w:t>
      </w:r>
      <w:r>
        <w:rPr>
          <w:color w:val="auto"/>
          <w:lang w:val="en-GB"/>
        </w:rPr>
        <w:t>tudies, presented to the non-profit volunteer and local monitoring organization Friends of Casco Bay, Freeport, Maine, December 2004.</w:t>
      </w:r>
    </w:p>
    <w:p w14:paraId="73462E25" w14:textId="77777777" w:rsidR="00C1267B" w:rsidRDefault="00C1267B" w:rsidP="00C1267B">
      <w:pPr>
        <w:pStyle w:val="NormalWeb"/>
        <w:rPr>
          <w:color w:val="auto"/>
        </w:rPr>
      </w:pPr>
      <w:r w:rsidRPr="006A2335">
        <w:rPr>
          <w:b/>
          <w:color w:val="auto"/>
        </w:rPr>
        <w:t>Janzen, C.,</w:t>
      </w:r>
      <w:r w:rsidRPr="006A2335">
        <w:rPr>
          <w:color w:val="auto"/>
        </w:rPr>
        <w:t xml:space="preserve"> J. Churchill, and N. Pettigrew, </w:t>
      </w:r>
      <w:r w:rsidRPr="00086D51">
        <w:rPr>
          <w:b/>
          <w:color w:val="auto"/>
        </w:rPr>
        <w:t>2004</w:t>
      </w:r>
      <w:r w:rsidRPr="006A2335">
        <w:rPr>
          <w:color w:val="auto"/>
        </w:rPr>
        <w:t xml:space="preserve">. Observations of bay/shelf exchange at eastern Casco Bay in the western Gulf of Maine, presented as seminar to Woods Hole Oceanographic Institute, </w:t>
      </w:r>
      <w:r>
        <w:rPr>
          <w:color w:val="auto"/>
        </w:rPr>
        <w:t xml:space="preserve">Woods Hole, MA, </w:t>
      </w:r>
      <w:r w:rsidRPr="006A2335">
        <w:rPr>
          <w:color w:val="auto"/>
        </w:rPr>
        <w:t>May</w:t>
      </w:r>
      <w:r>
        <w:rPr>
          <w:color w:val="auto"/>
        </w:rPr>
        <w:t xml:space="preserve"> 2004.</w:t>
      </w:r>
    </w:p>
    <w:p w14:paraId="66653308" w14:textId="77777777" w:rsidR="00C1267B" w:rsidRDefault="00C1267B" w:rsidP="00C1267B">
      <w:pPr>
        <w:pStyle w:val="NormalWeb"/>
        <w:rPr>
          <w:color w:val="auto"/>
        </w:rPr>
      </w:pPr>
      <w:r>
        <w:rPr>
          <w:b/>
          <w:bCs/>
          <w:color w:val="auto"/>
        </w:rPr>
        <w:t>Janzen, C.D.</w:t>
      </w:r>
      <w:r>
        <w:rPr>
          <w:color w:val="auto"/>
        </w:rPr>
        <w:t xml:space="preserve">, L. </w:t>
      </w:r>
      <w:proofErr w:type="spellStart"/>
      <w:r>
        <w:rPr>
          <w:color w:val="auto"/>
        </w:rPr>
        <w:t>Arneborg</w:t>
      </w:r>
      <w:proofErr w:type="spellEnd"/>
      <w:r>
        <w:rPr>
          <w:color w:val="auto"/>
        </w:rPr>
        <w:t xml:space="preserve">, T.P. </w:t>
      </w:r>
      <w:proofErr w:type="spellStart"/>
      <w:r>
        <w:rPr>
          <w:color w:val="auto"/>
        </w:rPr>
        <w:t>Rippeth</w:t>
      </w:r>
      <w:proofErr w:type="spellEnd"/>
      <w:r>
        <w:rPr>
          <w:color w:val="auto"/>
        </w:rPr>
        <w:t xml:space="preserve">, B. </w:t>
      </w:r>
      <w:proofErr w:type="spellStart"/>
      <w:r>
        <w:rPr>
          <w:color w:val="auto"/>
        </w:rPr>
        <w:t>Liljebladh</w:t>
      </w:r>
      <w:proofErr w:type="spellEnd"/>
      <w:r>
        <w:rPr>
          <w:color w:val="auto"/>
        </w:rPr>
        <w:t>, J</w:t>
      </w:r>
      <w:r w:rsidR="001B797C">
        <w:rPr>
          <w:color w:val="auto"/>
        </w:rPr>
        <w:t xml:space="preserve">.H. Simpson, and A. </w:t>
      </w:r>
      <w:proofErr w:type="spellStart"/>
      <w:r w:rsidR="001B797C">
        <w:rPr>
          <w:color w:val="auto"/>
        </w:rPr>
        <w:t>Stigebrandt</w:t>
      </w:r>
      <w:proofErr w:type="spellEnd"/>
      <w:r w:rsidR="001B797C">
        <w:rPr>
          <w:color w:val="auto"/>
        </w:rPr>
        <w:t xml:space="preserve">, </w:t>
      </w:r>
      <w:r w:rsidRPr="00B70D7A">
        <w:rPr>
          <w:b/>
          <w:color w:val="auto"/>
        </w:rPr>
        <w:t>2002</w:t>
      </w:r>
      <w:r>
        <w:rPr>
          <w:color w:val="auto"/>
        </w:rPr>
        <w:t xml:space="preserve">. Vertical mixing in a low energy </w:t>
      </w:r>
      <w:proofErr w:type="spellStart"/>
      <w:r>
        <w:rPr>
          <w:color w:val="auto"/>
        </w:rPr>
        <w:t>fjordic</w:t>
      </w:r>
      <w:proofErr w:type="spellEnd"/>
      <w:r>
        <w:rPr>
          <w:color w:val="auto"/>
        </w:rPr>
        <w:t xml:space="preserve"> regime, Oral Presentation, Challenger Conference for Marine Science, Plymouth, England, UK, September 9 - 14, 2002. </w:t>
      </w:r>
    </w:p>
    <w:p w14:paraId="5363A1D5" w14:textId="77777777" w:rsidR="00C1267B" w:rsidRDefault="00C1267B" w:rsidP="00C1267B">
      <w:pPr>
        <w:pStyle w:val="NormalWeb"/>
        <w:rPr>
          <w:color w:val="auto"/>
        </w:rPr>
      </w:pPr>
      <w:r>
        <w:rPr>
          <w:b/>
          <w:bCs/>
          <w:color w:val="auto"/>
        </w:rPr>
        <w:t>Janzen, C.D</w:t>
      </w:r>
      <w:r w:rsidR="001B797C">
        <w:rPr>
          <w:color w:val="auto"/>
        </w:rPr>
        <w:t xml:space="preserve">., J.H. Simpson, and F. </w:t>
      </w:r>
      <w:proofErr w:type="spellStart"/>
      <w:r w:rsidR="001B797C">
        <w:rPr>
          <w:color w:val="auto"/>
        </w:rPr>
        <w:t>Cottier</w:t>
      </w:r>
      <w:proofErr w:type="spellEnd"/>
      <w:r w:rsidR="001B797C">
        <w:rPr>
          <w:color w:val="auto"/>
        </w:rPr>
        <w:t xml:space="preserve">, </w:t>
      </w:r>
      <w:r w:rsidRPr="00B70D7A">
        <w:rPr>
          <w:b/>
          <w:color w:val="auto"/>
        </w:rPr>
        <w:t>2002</w:t>
      </w:r>
      <w:r>
        <w:rPr>
          <w:color w:val="auto"/>
        </w:rPr>
        <w:t xml:space="preserve">. Frontal controls on the cross-sill exchange of a broad fjord, AGU/ASLO Ocean Sciences Meeting, Honolulu, HI, EOS, Transactions AGU, Vol. 83, No. 4, p. OS358. </w:t>
      </w:r>
    </w:p>
    <w:p w14:paraId="30443FBF" w14:textId="77777777" w:rsidR="00C1267B" w:rsidRDefault="00C1267B" w:rsidP="00C1267B">
      <w:pPr>
        <w:pStyle w:val="NormalWeb"/>
        <w:rPr>
          <w:color w:val="auto"/>
        </w:rPr>
      </w:pPr>
      <w:r>
        <w:rPr>
          <w:b/>
          <w:bCs/>
          <w:color w:val="auto"/>
        </w:rPr>
        <w:t>Janzen, C.D.</w:t>
      </w:r>
      <w:r w:rsidR="001B797C">
        <w:rPr>
          <w:b/>
          <w:bCs/>
          <w:color w:val="auto"/>
        </w:rPr>
        <w:t xml:space="preserve">, </w:t>
      </w:r>
      <w:r w:rsidRPr="00B70D7A">
        <w:rPr>
          <w:b/>
          <w:color w:val="auto"/>
        </w:rPr>
        <w:t>2000</w:t>
      </w:r>
      <w:r>
        <w:rPr>
          <w:color w:val="auto"/>
        </w:rPr>
        <w:t xml:space="preserve">. The influence of a large coastal plain estuary on inner-shelf wind driven circulation, AGU/ASLO Ocean Sciences Meeting, San Antonio, TX. EOS, Transactions AGU, Vol. 80, No. 49, p. OS253. </w:t>
      </w:r>
    </w:p>
    <w:p w14:paraId="454E5449" w14:textId="77777777" w:rsidR="00C1267B" w:rsidRDefault="00C1267B" w:rsidP="00C1267B">
      <w:pPr>
        <w:pStyle w:val="NormalWeb"/>
        <w:rPr>
          <w:color w:val="auto"/>
        </w:rPr>
      </w:pPr>
      <w:r>
        <w:rPr>
          <w:b/>
          <w:bCs/>
          <w:color w:val="auto"/>
        </w:rPr>
        <w:t>Janzen, C.D.</w:t>
      </w:r>
      <w:r w:rsidR="001B797C">
        <w:rPr>
          <w:b/>
          <w:bCs/>
          <w:color w:val="auto"/>
        </w:rPr>
        <w:t xml:space="preserve">, </w:t>
      </w:r>
      <w:r w:rsidRPr="00B70D7A">
        <w:rPr>
          <w:b/>
          <w:color w:val="auto"/>
        </w:rPr>
        <w:t>1999</w:t>
      </w:r>
      <w:r>
        <w:rPr>
          <w:color w:val="auto"/>
        </w:rPr>
        <w:t xml:space="preserve">. Coupled wind driven response of an estuary-inner shelf regime. Estuarine Research Federation, Conference Abstracts from 15th Biennial International Conference, New Orleans, LA, p. 51. </w:t>
      </w:r>
    </w:p>
    <w:p w14:paraId="69043C73" w14:textId="77777777" w:rsidR="00C1267B" w:rsidRDefault="00C1267B" w:rsidP="00C1267B">
      <w:pPr>
        <w:pStyle w:val="NormalWeb"/>
        <w:rPr>
          <w:color w:val="auto"/>
        </w:rPr>
      </w:pPr>
      <w:r>
        <w:rPr>
          <w:b/>
          <w:bCs/>
          <w:color w:val="auto"/>
        </w:rPr>
        <w:t>Janzen, C.D.</w:t>
      </w:r>
      <w:r w:rsidR="001B797C">
        <w:rPr>
          <w:b/>
          <w:bCs/>
          <w:color w:val="auto"/>
        </w:rPr>
        <w:t xml:space="preserve">, </w:t>
      </w:r>
      <w:r w:rsidRPr="00B70D7A">
        <w:rPr>
          <w:b/>
          <w:color w:val="auto"/>
        </w:rPr>
        <w:t>1999</w:t>
      </w:r>
      <w:r>
        <w:rPr>
          <w:color w:val="auto"/>
        </w:rPr>
        <w:t xml:space="preserve">. Seasonal differences in remote and local forcing in the Delaware Bay and implications for estuary-shelf interaction. </w:t>
      </w:r>
      <w:proofErr w:type="gramStart"/>
      <w:r>
        <w:rPr>
          <w:color w:val="auto"/>
        </w:rPr>
        <w:t>AGU  Spring</w:t>
      </w:r>
      <w:proofErr w:type="gramEnd"/>
      <w:r>
        <w:rPr>
          <w:color w:val="auto"/>
        </w:rPr>
        <w:t xml:space="preserve"> Meeting, Boston, MA. EOS, Transactions AGU, Vol.80, No. 17, p. S170. </w:t>
      </w:r>
    </w:p>
    <w:p w14:paraId="628FF000" w14:textId="77777777" w:rsidR="00C1267B" w:rsidRDefault="00C1267B" w:rsidP="00C1267B">
      <w:pPr>
        <w:pStyle w:val="NormalWeb"/>
        <w:rPr>
          <w:color w:val="auto"/>
        </w:rPr>
      </w:pPr>
      <w:r>
        <w:rPr>
          <w:b/>
          <w:bCs/>
          <w:color w:val="auto"/>
        </w:rPr>
        <w:t>Janzen, C.D.</w:t>
      </w:r>
      <w:r w:rsidR="001B797C">
        <w:rPr>
          <w:b/>
          <w:bCs/>
          <w:color w:val="auto"/>
        </w:rPr>
        <w:t xml:space="preserve">, </w:t>
      </w:r>
      <w:r w:rsidRPr="00B70D7A">
        <w:rPr>
          <w:b/>
          <w:color w:val="auto"/>
        </w:rPr>
        <w:t>1998</w:t>
      </w:r>
      <w:r>
        <w:rPr>
          <w:color w:val="auto"/>
        </w:rPr>
        <w:t xml:space="preserve">. Lateral Variability of Inner Shelf </w:t>
      </w:r>
      <w:proofErr w:type="spellStart"/>
      <w:r>
        <w:rPr>
          <w:color w:val="auto"/>
        </w:rPr>
        <w:t>Subtidal</w:t>
      </w:r>
      <w:proofErr w:type="spellEnd"/>
      <w:r>
        <w:rPr>
          <w:color w:val="auto"/>
        </w:rPr>
        <w:t xml:space="preserve"> Currents Adjacent to a Large Coastal Plain Estuary.</w:t>
      </w:r>
      <w:r w:rsidR="0030029C">
        <w:rPr>
          <w:color w:val="auto"/>
        </w:rPr>
        <w:t xml:space="preserve"> </w:t>
      </w:r>
      <w:r>
        <w:rPr>
          <w:color w:val="auto"/>
        </w:rPr>
        <w:t>AGU/ASLO Ocean Sciences Meeting, San Diego, CA. EOS, Transactions, AGU, Vol. 79, No. 1, p. OS130.</w:t>
      </w:r>
    </w:p>
    <w:p w14:paraId="46F7233D" w14:textId="77777777" w:rsidR="00C1267B" w:rsidRDefault="00C1267B" w:rsidP="00C1267B">
      <w:pPr>
        <w:pStyle w:val="NormalWeb"/>
        <w:rPr>
          <w:color w:val="auto"/>
        </w:rPr>
      </w:pPr>
      <w:r>
        <w:rPr>
          <w:b/>
          <w:bCs/>
          <w:color w:val="auto"/>
        </w:rPr>
        <w:lastRenderedPageBreak/>
        <w:t>Janzen, C.D.</w:t>
      </w:r>
      <w:r w:rsidR="001B797C">
        <w:rPr>
          <w:b/>
          <w:bCs/>
          <w:color w:val="auto"/>
        </w:rPr>
        <w:t xml:space="preserve">, </w:t>
      </w:r>
      <w:r w:rsidRPr="00B70D7A">
        <w:rPr>
          <w:b/>
          <w:color w:val="auto"/>
        </w:rPr>
        <w:t>1998</w:t>
      </w:r>
      <w:r w:rsidR="001B797C">
        <w:rPr>
          <w:color w:val="auto"/>
        </w:rPr>
        <w:t>. Adjusted c</w:t>
      </w:r>
      <w:r>
        <w:rPr>
          <w:color w:val="auto"/>
        </w:rPr>
        <w:t>oastal</w:t>
      </w:r>
      <w:r w:rsidR="001B797C">
        <w:rPr>
          <w:color w:val="auto"/>
        </w:rPr>
        <w:t xml:space="preserve"> sea level -- A good proxy for the a</w:t>
      </w:r>
      <w:r>
        <w:rPr>
          <w:color w:val="auto"/>
        </w:rPr>
        <w:t>cross-sho</w:t>
      </w:r>
      <w:r w:rsidR="001B797C">
        <w:rPr>
          <w:color w:val="auto"/>
        </w:rPr>
        <w:t>re pressure g</w:t>
      </w:r>
      <w:r>
        <w:rPr>
          <w:color w:val="auto"/>
        </w:rPr>
        <w:t>radient? Annual Mid-Atlantic Bight Physical Oceanography &amp; Meteorology Workshop, St. Michaels, Maryland.</w:t>
      </w:r>
    </w:p>
    <w:p w14:paraId="120FC2F0" w14:textId="77777777" w:rsidR="00C1267B" w:rsidRDefault="00C1267B" w:rsidP="00C1267B">
      <w:pPr>
        <w:pStyle w:val="NormalWeb"/>
        <w:rPr>
          <w:color w:val="auto"/>
        </w:rPr>
      </w:pPr>
      <w:r>
        <w:rPr>
          <w:b/>
          <w:bCs/>
          <w:color w:val="auto"/>
        </w:rPr>
        <w:t>Janzen, C.D.</w:t>
      </w:r>
      <w:r w:rsidR="001B797C">
        <w:rPr>
          <w:b/>
          <w:bCs/>
          <w:color w:val="auto"/>
        </w:rPr>
        <w:t xml:space="preserve">, </w:t>
      </w:r>
      <w:r w:rsidRPr="00B70D7A">
        <w:rPr>
          <w:b/>
          <w:color w:val="auto"/>
        </w:rPr>
        <w:t>1996</w:t>
      </w:r>
      <w:r w:rsidR="001B797C">
        <w:rPr>
          <w:color w:val="auto"/>
        </w:rPr>
        <w:t xml:space="preserve">. </w:t>
      </w:r>
      <w:proofErr w:type="spellStart"/>
      <w:r w:rsidR="001B797C">
        <w:rPr>
          <w:color w:val="auto"/>
        </w:rPr>
        <w:t>Subtidal</w:t>
      </w:r>
      <w:proofErr w:type="spellEnd"/>
      <w:r w:rsidR="001B797C">
        <w:rPr>
          <w:color w:val="auto"/>
        </w:rPr>
        <w:t xml:space="preserve"> fluctuations in currents, salinity, and sea level inside a coastal l</w:t>
      </w:r>
      <w:r>
        <w:rPr>
          <w:color w:val="auto"/>
        </w:rPr>
        <w:t xml:space="preserve">agoon. AGU, Spring Meeting, Baltimore, MD. EOS, Transactions, AGU, Spring 1996 Meeting. </w:t>
      </w:r>
    </w:p>
    <w:p w14:paraId="01B63A9F" w14:textId="77777777" w:rsidR="00C1267B" w:rsidRDefault="00C1267B" w:rsidP="00C1267B">
      <w:pPr>
        <w:pStyle w:val="NormalWeb"/>
        <w:rPr>
          <w:color w:val="auto"/>
        </w:rPr>
      </w:pPr>
      <w:r>
        <w:rPr>
          <w:b/>
          <w:bCs/>
          <w:color w:val="auto"/>
        </w:rPr>
        <w:t>Janzen, C.D.</w:t>
      </w:r>
      <w:r w:rsidR="001B797C">
        <w:rPr>
          <w:b/>
          <w:bCs/>
          <w:color w:val="auto"/>
        </w:rPr>
        <w:t xml:space="preserve">, </w:t>
      </w:r>
      <w:r w:rsidRPr="00B70D7A">
        <w:rPr>
          <w:b/>
          <w:color w:val="auto"/>
        </w:rPr>
        <w:t>1995</w:t>
      </w:r>
      <w:r w:rsidR="001B797C">
        <w:rPr>
          <w:color w:val="auto"/>
        </w:rPr>
        <w:t xml:space="preserve">. Forcing mechanisms responsible for </w:t>
      </w:r>
      <w:proofErr w:type="spellStart"/>
      <w:r w:rsidR="001B797C">
        <w:rPr>
          <w:color w:val="auto"/>
        </w:rPr>
        <w:t>subtidal</w:t>
      </w:r>
      <w:proofErr w:type="spellEnd"/>
      <w:r w:rsidR="001B797C">
        <w:rPr>
          <w:color w:val="auto"/>
        </w:rPr>
        <w:t xml:space="preserve"> circulation in a coastal l</w:t>
      </w:r>
      <w:r>
        <w:rPr>
          <w:color w:val="auto"/>
        </w:rPr>
        <w:t>agoon.</w:t>
      </w:r>
      <w:r w:rsidR="0030029C">
        <w:rPr>
          <w:color w:val="auto"/>
        </w:rPr>
        <w:t xml:space="preserve"> </w:t>
      </w:r>
      <w:r>
        <w:rPr>
          <w:color w:val="auto"/>
        </w:rPr>
        <w:t>AGU, Spring Meeting, Baltimore, MD.EOS, Transactions, AGU, Vol. 76, No. 17, p. S183.</w:t>
      </w:r>
    </w:p>
    <w:p w14:paraId="46F39989" w14:textId="77777777" w:rsidR="00C1267B" w:rsidRDefault="00C1267B" w:rsidP="00C1267B">
      <w:pPr>
        <w:pStyle w:val="NormalWeb"/>
        <w:rPr>
          <w:color w:val="auto"/>
        </w:rPr>
      </w:pPr>
      <w:r>
        <w:rPr>
          <w:b/>
          <w:bCs/>
          <w:color w:val="auto"/>
        </w:rPr>
        <w:t>Janzen, C.D.</w:t>
      </w:r>
      <w:r>
        <w:rPr>
          <w:color w:val="auto"/>
        </w:rPr>
        <w:t> </w:t>
      </w:r>
      <w:r w:rsidRPr="00B70D7A">
        <w:rPr>
          <w:b/>
          <w:color w:val="auto"/>
        </w:rPr>
        <w:t>1994</w:t>
      </w:r>
      <w:r w:rsidR="001B797C">
        <w:rPr>
          <w:color w:val="auto"/>
        </w:rPr>
        <w:t>.  On gravitational c</w:t>
      </w:r>
      <w:r>
        <w:rPr>
          <w:color w:val="auto"/>
        </w:rPr>
        <w:t>irculation in Delaware's Inland Bays.</w:t>
      </w:r>
      <w:r w:rsidR="0030029C">
        <w:rPr>
          <w:color w:val="auto"/>
        </w:rPr>
        <w:t xml:space="preserve"> </w:t>
      </w:r>
      <w:r>
        <w:rPr>
          <w:color w:val="auto"/>
        </w:rPr>
        <w:t xml:space="preserve">AGU Spring Meeting, Baltimore, MD. EOS, Transactions, AGU, Vol. 75, No. 16, p. 199. </w:t>
      </w:r>
    </w:p>
    <w:p w14:paraId="0A560A52" w14:textId="77777777" w:rsidR="00C1267B" w:rsidRDefault="00C1267B" w:rsidP="00C1267B">
      <w:pPr>
        <w:pStyle w:val="NormalWeb"/>
        <w:rPr>
          <w:b/>
          <w:bCs/>
          <w:color w:val="auto"/>
        </w:rPr>
      </w:pPr>
      <w:r>
        <w:rPr>
          <w:b/>
          <w:bCs/>
          <w:color w:val="auto"/>
        </w:rPr>
        <w:t>Select Technical Reports</w:t>
      </w:r>
    </w:p>
    <w:p w14:paraId="21D6A556" w14:textId="77777777" w:rsidR="00C1267B" w:rsidRDefault="00C1267B" w:rsidP="00C1267B">
      <w:r>
        <w:t xml:space="preserve">Eisner, L.B., </w:t>
      </w:r>
      <w:r>
        <w:rPr>
          <w:b/>
        </w:rPr>
        <w:t>C.D. Janzen</w:t>
      </w:r>
      <w:r>
        <w:t xml:space="preserve">, S.L. Albertson, S.A. Bell, and J.A. Newton, </w:t>
      </w:r>
      <w:r>
        <w:rPr>
          <w:b/>
          <w:bCs/>
        </w:rPr>
        <w:t>1994</w:t>
      </w:r>
      <w:r>
        <w:t>.1992 Budd Inlet Seasonal Monitoring Report.</w:t>
      </w:r>
      <w:r w:rsidR="0030029C">
        <w:t xml:space="preserve"> </w:t>
      </w:r>
      <w:r>
        <w:t>Prepared for the Washington State Department of Ecology and the Puget Sound Water Quality Authority, Pub. No. 94-132. Olympia, WA.</w:t>
      </w:r>
    </w:p>
    <w:p w14:paraId="42919AE6" w14:textId="77777777" w:rsidR="00C1267B" w:rsidRDefault="00C1267B" w:rsidP="00C1267B">
      <w:pPr>
        <w:pStyle w:val="NormalWeb"/>
        <w:rPr>
          <w:color w:val="auto"/>
        </w:rPr>
      </w:pPr>
      <w:r>
        <w:rPr>
          <w:b/>
          <w:bCs/>
          <w:color w:val="auto"/>
        </w:rPr>
        <w:t>Janzen, C.D</w:t>
      </w:r>
      <w:r>
        <w:rPr>
          <w:color w:val="auto"/>
        </w:rPr>
        <w:t xml:space="preserve">., and L.B. Eisner, </w:t>
      </w:r>
      <w:r>
        <w:rPr>
          <w:b/>
          <w:bCs/>
          <w:color w:val="auto"/>
        </w:rPr>
        <w:t>1993</w:t>
      </w:r>
      <w:r>
        <w:rPr>
          <w:color w:val="auto"/>
        </w:rPr>
        <w:t xml:space="preserve">. Marine Water Column Ambient Monitoring Program Annual Data Report for </w:t>
      </w:r>
      <w:proofErr w:type="spellStart"/>
      <w:r>
        <w:rPr>
          <w:color w:val="auto"/>
        </w:rPr>
        <w:t>Wateryear</w:t>
      </w:r>
      <w:proofErr w:type="spellEnd"/>
      <w:r>
        <w:rPr>
          <w:color w:val="auto"/>
        </w:rPr>
        <w:t xml:space="preserve"> 1992. Prepared for the Washington State Department of Ecology and the Puget Sound Water Quality Authority, Pub.No.93-041.</w:t>
      </w:r>
    </w:p>
    <w:p w14:paraId="66F04E68" w14:textId="77777777" w:rsidR="00C1267B" w:rsidRDefault="00C1267B" w:rsidP="00C1267B">
      <w:pPr>
        <w:pStyle w:val="NormalWeb"/>
        <w:rPr>
          <w:color w:val="auto"/>
        </w:rPr>
      </w:pPr>
      <w:r>
        <w:rPr>
          <w:b/>
          <w:bCs/>
          <w:color w:val="auto"/>
        </w:rPr>
        <w:t>Janzen, C.D.</w:t>
      </w:r>
      <w:r>
        <w:rPr>
          <w:color w:val="auto"/>
        </w:rPr>
        <w:t xml:space="preserve">, </w:t>
      </w:r>
      <w:r>
        <w:rPr>
          <w:b/>
          <w:bCs/>
          <w:color w:val="auto"/>
        </w:rPr>
        <w:t>1992</w:t>
      </w:r>
      <w:r>
        <w:rPr>
          <w:color w:val="auto"/>
        </w:rPr>
        <w:t>. Marine Water Column Ambient Monitoring Plan, Final Report.</w:t>
      </w:r>
      <w:r w:rsidR="0030029C">
        <w:rPr>
          <w:color w:val="auto"/>
        </w:rPr>
        <w:t xml:space="preserve"> </w:t>
      </w:r>
      <w:r>
        <w:rPr>
          <w:color w:val="auto"/>
        </w:rPr>
        <w:t>Prepared for the Washington State Department of Ecology and the Puget Sound Water Quality Authority, Pub.No.92-23, Olympia, WA.</w:t>
      </w:r>
    </w:p>
    <w:p w14:paraId="2BFCD85B" w14:textId="77777777" w:rsidR="00C1267B" w:rsidRPr="00D12BD0" w:rsidRDefault="00C1267B" w:rsidP="00C1267B">
      <w:pPr>
        <w:pStyle w:val="NormalWeb"/>
        <w:rPr>
          <w:color w:val="auto"/>
        </w:rPr>
      </w:pPr>
      <w:r>
        <w:rPr>
          <w:color w:val="auto"/>
        </w:rPr>
        <w:t xml:space="preserve">Short, K.S., </w:t>
      </w:r>
      <w:r>
        <w:rPr>
          <w:b/>
          <w:bCs/>
          <w:color w:val="auto"/>
        </w:rPr>
        <w:t>C.D. Janzen</w:t>
      </w:r>
      <w:r>
        <w:rPr>
          <w:color w:val="auto"/>
        </w:rPr>
        <w:t xml:space="preserve">, C.J. Van Zee, and D.J. </w:t>
      </w:r>
      <w:proofErr w:type="spellStart"/>
      <w:r>
        <w:rPr>
          <w:color w:val="auto"/>
        </w:rPr>
        <w:t>Hanzlick</w:t>
      </w:r>
      <w:proofErr w:type="spellEnd"/>
      <w:r>
        <w:rPr>
          <w:color w:val="auto"/>
        </w:rPr>
        <w:t xml:space="preserve">, </w:t>
      </w:r>
      <w:r>
        <w:rPr>
          <w:b/>
          <w:bCs/>
          <w:color w:val="auto"/>
        </w:rPr>
        <w:t>1991</w:t>
      </w:r>
      <w:r>
        <w:rPr>
          <w:color w:val="auto"/>
        </w:rPr>
        <w:t xml:space="preserve">.Oceanography. In: 1987 Final Report for the Endicott Environmental Monitoring Program, Volume 3, Part II, Chapter 3. Prepared for by </w:t>
      </w:r>
      <w:proofErr w:type="spellStart"/>
      <w:r>
        <w:rPr>
          <w:color w:val="auto"/>
        </w:rPr>
        <w:t>Envirosphere</w:t>
      </w:r>
      <w:proofErr w:type="spellEnd"/>
      <w:r>
        <w:rPr>
          <w:color w:val="auto"/>
        </w:rPr>
        <w:t xml:space="preserve"> Company for the U.S. Army Corps of Engineers, Alaska District, Anchorage, AK. </w:t>
      </w:r>
    </w:p>
    <w:p w14:paraId="1E04D61B" w14:textId="77777777" w:rsidR="004F0F1E" w:rsidRDefault="00EA3A84">
      <w:pPr>
        <w:rPr>
          <w:i/>
        </w:rPr>
      </w:pPr>
      <w:r>
        <w:rPr>
          <w:i/>
        </w:rPr>
        <w:tab/>
      </w:r>
      <w:r w:rsidR="00EC5338">
        <w:rPr>
          <w:i/>
        </w:rPr>
        <w:tab/>
      </w:r>
      <w:r w:rsidR="00EC5338">
        <w:rPr>
          <w:i/>
        </w:rPr>
        <w:tab/>
      </w:r>
      <w:r w:rsidR="00EC5338">
        <w:rPr>
          <w:i/>
        </w:rPr>
        <w:tab/>
      </w:r>
      <w:r w:rsidR="00EC5338">
        <w:rPr>
          <w:i/>
        </w:rPr>
        <w:tab/>
      </w:r>
    </w:p>
    <w:p w14:paraId="3A968261" w14:textId="77777777" w:rsidR="004F0F1E" w:rsidRDefault="004F0F1E">
      <w:pPr>
        <w:rPr>
          <w:i/>
        </w:rPr>
      </w:pPr>
    </w:p>
    <w:p w14:paraId="3B14A266" w14:textId="77777777" w:rsidR="004F0F1E" w:rsidRDefault="004F0F1E">
      <w:pPr>
        <w:rPr>
          <w:i/>
        </w:rPr>
      </w:pPr>
    </w:p>
    <w:p w14:paraId="21A6F0C2" w14:textId="77777777" w:rsidR="004F0F1E" w:rsidRDefault="004F0F1E">
      <w:pPr>
        <w:rPr>
          <w:i/>
        </w:rPr>
      </w:pPr>
    </w:p>
    <w:p w14:paraId="1C6F03D1" w14:textId="77777777" w:rsidR="00475D38" w:rsidRDefault="00475D38">
      <w:pPr>
        <w:rPr>
          <w:i/>
        </w:rPr>
      </w:pPr>
    </w:p>
    <w:p w14:paraId="69F22B63" w14:textId="77777777" w:rsidR="004F0F1E" w:rsidRDefault="004F0F1E">
      <w:pPr>
        <w:rPr>
          <w:i/>
        </w:rPr>
      </w:pPr>
    </w:p>
    <w:p w14:paraId="0A77533A" w14:textId="77777777" w:rsidR="004F0F1E" w:rsidRDefault="004F0F1E">
      <w:pPr>
        <w:rPr>
          <w:i/>
        </w:rPr>
      </w:pPr>
    </w:p>
    <w:p w14:paraId="1EC09EE1" w14:textId="13E44E62" w:rsidR="009C6901" w:rsidRPr="00577500" w:rsidRDefault="00F25CB4" w:rsidP="00475D38">
      <w:pPr>
        <w:ind w:left="5760" w:firstLine="720"/>
        <w:jc w:val="center"/>
      </w:pPr>
      <w:r>
        <w:rPr>
          <w:i/>
        </w:rPr>
        <w:t>January 201</w:t>
      </w:r>
      <w:r w:rsidR="000F199D">
        <w:rPr>
          <w:i/>
        </w:rPr>
        <w:t>6</w:t>
      </w:r>
    </w:p>
    <w:sectPr w:rsidR="009C6901" w:rsidRPr="00577500" w:rsidSect="00EA4C7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1444" w14:textId="77777777" w:rsidR="00ED0115" w:rsidRDefault="00ED0115">
      <w:r>
        <w:separator/>
      </w:r>
    </w:p>
  </w:endnote>
  <w:endnote w:type="continuationSeparator" w:id="0">
    <w:p w14:paraId="53A096B8" w14:textId="77777777" w:rsidR="00ED0115" w:rsidRDefault="00ED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2720" w14:textId="77777777" w:rsidR="00ED0115" w:rsidRDefault="00ED0115">
      <w:r>
        <w:separator/>
      </w:r>
    </w:p>
  </w:footnote>
  <w:footnote w:type="continuationSeparator" w:id="0">
    <w:p w14:paraId="1FECCB25" w14:textId="77777777" w:rsidR="00ED0115" w:rsidRDefault="00ED0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AAB0" w14:textId="00B67257" w:rsidR="00592744" w:rsidRDefault="000F199D">
    <w:pPr>
      <w:pStyle w:val="Header"/>
    </w:pPr>
    <w:proofErr w:type="gramStart"/>
    <w:r>
      <w:rPr>
        <w:rStyle w:val="PageNumber"/>
      </w:rPr>
      <w:t>1</w:t>
    </w:r>
    <w:r w:rsidR="004F0F1E">
      <w:rPr>
        <w:rStyle w:val="PageNumber"/>
      </w:rPr>
      <w:t xml:space="preserve">  </w:t>
    </w:r>
    <w:r w:rsidR="000768B0">
      <w:rPr>
        <w:rStyle w:val="PageNumber"/>
      </w:rPr>
      <w:tab/>
    </w:r>
    <w:proofErr w:type="gramEnd"/>
    <w:r w:rsidR="00654ACD">
      <w:rPr>
        <w:rStyle w:val="PageNumber"/>
      </w:rPr>
      <w:tab/>
      <w:t>December</w:t>
    </w:r>
    <w:r w:rsidR="00916645">
      <w:rPr>
        <w:rStyle w:val="PageNumber"/>
      </w:rP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309"/>
    <w:multiLevelType w:val="hybridMultilevel"/>
    <w:tmpl w:val="2244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41CA4"/>
    <w:multiLevelType w:val="hybridMultilevel"/>
    <w:tmpl w:val="FBC43340"/>
    <w:lvl w:ilvl="0" w:tplc="7B6C610C">
      <w:start w:val="1"/>
      <w:numFmt w:val="bullet"/>
      <w:lvlText w:val="•"/>
      <w:lvlJc w:val="left"/>
      <w:pPr>
        <w:tabs>
          <w:tab w:val="num" w:pos="720"/>
        </w:tabs>
        <w:ind w:left="720" w:hanging="360"/>
      </w:pPr>
      <w:rPr>
        <w:rFonts w:ascii="Times New Roman" w:hAnsi="Times New Roman" w:hint="default"/>
      </w:rPr>
    </w:lvl>
    <w:lvl w:ilvl="1" w:tplc="9A563CDE" w:tentative="1">
      <w:start w:val="1"/>
      <w:numFmt w:val="bullet"/>
      <w:lvlText w:val="•"/>
      <w:lvlJc w:val="left"/>
      <w:pPr>
        <w:tabs>
          <w:tab w:val="num" w:pos="1440"/>
        </w:tabs>
        <w:ind w:left="1440" w:hanging="360"/>
      </w:pPr>
      <w:rPr>
        <w:rFonts w:ascii="Times New Roman" w:hAnsi="Times New Roman" w:hint="default"/>
      </w:rPr>
    </w:lvl>
    <w:lvl w:ilvl="2" w:tplc="6AE6834C" w:tentative="1">
      <w:start w:val="1"/>
      <w:numFmt w:val="bullet"/>
      <w:lvlText w:val="•"/>
      <w:lvlJc w:val="left"/>
      <w:pPr>
        <w:tabs>
          <w:tab w:val="num" w:pos="2160"/>
        </w:tabs>
        <w:ind w:left="2160" w:hanging="360"/>
      </w:pPr>
      <w:rPr>
        <w:rFonts w:ascii="Times New Roman" w:hAnsi="Times New Roman" w:hint="default"/>
      </w:rPr>
    </w:lvl>
    <w:lvl w:ilvl="3" w:tplc="8154166E" w:tentative="1">
      <w:start w:val="1"/>
      <w:numFmt w:val="bullet"/>
      <w:lvlText w:val="•"/>
      <w:lvlJc w:val="left"/>
      <w:pPr>
        <w:tabs>
          <w:tab w:val="num" w:pos="2880"/>
        </w:tabs>
        <w:ind w:left="2880" w:hanging="360"/>
      </w:pPr>
      <w:rPr>
        <w:rFonts w:ascii="Times New Roman" w:hAnsi="Times New Roman" w:hint="default"/>
      </w:rPr>
    </w:lvl>
    <w:lvl w:ilvl="4" w:tplc="F2C04B7C" w:tentative="1">
      <w:start w:val="1"/>
      <w:numFmt w:val="bullet"/>
      <w:lvlText w:val="•"/>
      <w:lvlJc w:val="left"/>
      <w:pPr>
        <w:tabs>
          <w:tab w:val="num" w:pos="3600"/>
        </w:tabs>
        <w:ind w:left="3600" w:hanging="360"/>
      </w:pPr>
      <w:rPr>
        <w:rFonts w:ascii="Times New Roman" w:hAnsi="Times New Roman" w:hint="default"/>
      </w:rPr>
    </w:lvl>
    <w:lvl w:ilvl="5" w:tplc="688C2A32" w:tentative="1">
      <w:start w:val="1"/>
      <w:numFmt w:val="bullet"/>
      <w:lvlText w:val="•"/>
      <w:lvlJc w:val="left"/>
      <w:pPr>
        <w:tabs>
          <w:tab w:val="num" w:pos="4320"/>
        </w:tabs>
        <w:ind w:left="4320" w:hanging="360"/>
      </w:pPr>
      <w:rPr>
        <w:rFonts w:ascii="Times New Roman" w:hAnsi="Times New Roman" w:hint="default"/>
      </w:rPr>
    </w:lvl>
    <w:lvl w:ilvl="6" w:tplc="33EEBE1A" w:tentative="1">
      <w:start w:val="1"/>
      <w:numFmt w:val="bullet"/>
      <w:lvlText w:val="•"/>
      <w:lvlJc w:val="left"/>
      <w:pPr>
        <w:tabs>
          <w:tab w:val="num" w:pos="5040"/>
        </w:tabs>
        <w:ind w:left="5040" w:hanging="360"/>
      </w:pPr>
      <w:rPr>
        <w:rFonts w:ascii="Times New Roman" w:hAnsi="Times New Roman" w:hint="default"/>
      </w:rPr>
    </w:lvl>
    <w:lvl w:ilvl="7" w:tplc="9EFA5188" w:tentative="1">
      <w:start w:val="1"/>
      <w:numFmt w:val="bullet"/>
      <w:lvlText w:val="•"/>
      <w:lvlJc w:val="left"/>
      <w:pPr>
        <w:tabs>
          <w:tab w:val="num" w:pos="5760"/>
        </w:tabs>
        <w:ind w:left="5760" w:hanging="360"/>
      </w:pPr>
      <w:rPr>
        <w:rFonts w:ascii="Times New Roman" w:hAnsi="Times New Roman" w:hint="default"/>
      </w:rPr>
    </w:lvl>
    <w:lvl w:ilvl="8" w:tplc="1F5436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53128A"/>
    <w:multiLevelType w:val="hybridMultilevel"/>
    <w:tmpl w:val="BEB4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F2EBB"/>
    <w:multiLevelType w:val="hybridMultilevel"/>
    <w:tmpl w:val="44806178"/>
    <w:lvl w:ilvl="0" w:tplc="346ED044">
      <w:start w:val="2000"/>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E2C2787"/>
    <w:multiLevelType w:val="hybridMultilevel"/>
    <w:tmpl w:val="54AC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411DE"/>
    <w:multiLevelType w:val="hybridMultilevel"/>
    <w:tmpl w:val="61E4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2525A"/>
    <w:multiLevelType w:val="hybridMultilevel"/>
    <w:tmpl w:val="0F8000FE"/>
    <w:lvl w:ilvl="0" w:tplc="D9B698E4">
      <w:start w:val="199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660F3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3C4110B"/>
    <w:multiLevelType w:val="hybridMultilevel"/>
    <w:tmpl w:val="C49E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41D88"/>
    <w:multiLevelType w:val="hybridMultilevel"/>
    <w:tmpl w:val="4980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A33BE"/>
    <w:multiLevelType w:val="hybridMultilevel"/>
    <w:tmpl w:val="3F2ABA18"/>
    <w:lvl w:ilvl="0" w:tplc="E28E0B98">
      <w:start w:val="2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3"/>
  </w:num>
  <w:num w:numId="4">
    <w:abstractNumId w:val="7"/>
  </w:num>
  <w:num w:numId="5">
    <w:abstractNumId w:val="1"/>
  </w:num>
  <w:num w:numId="6">
    <w:abstractNumId w:val="8"/>
  </w:num>
  <w:num w:numId="7">
    <w:abstractNumId w:val="5"/>
  </w:num>
  <w:num w:numId="8">
    <w:abstractNumId w:val="4"/>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89"/>
    <w:rsid w:val="0003462C"/>
    <w:rsid w:val="00070565"/>
    <w:rsid w:val="000768B0"/>
    <w:rsid w:val="00086D51"/>
    <w:rsid w:val="00087121"/>
    <w:rsid w:val="000A23DC"/>
    <w:rsid w:val="000A26D6"/>
    <w:rsid w:val="000C743B"/>
    <w:rsid w:val="000F199D"/>
    <w:rsid w:val="0010716B"/>
    <w:rsid w:val="00117346"/>
    <w:rsid w:val="00120875"/>
    <w:rsid w:val="00173EB9"/>
    <w:rsid w:val="00180959"/>
    <w:rsid w:val="001839DF"/>
    <w:rsid w:val="001B797C"/>
    <w:rsid w:val="001F5F59"/>
    <w:rsid w:val="00203EEF"/>
    <w:rsid w:val="00206529"/>
    <w:rsid w:val="00210D04"/>
    <w:rsid w:val="00210F5A"/>
    <w:rsid w:val="00213A16"/>
    <w:rsid w:val="00216C20"/>
    <w:rsid w:val="002240CF"/>
    <w:rsid w:val="0024118D"/>
    <w:rsid w:val="002474D8"/>
    <w:rsid w:val="0026421A"/>
    <w:rsid w:val="0026427B"/>
    <w:rsid w:val="00274244"/>
    <w:rsid w:val="00294AC8"/>
    <w:rsid w:val="002A3EA8"/>
    <w:rsid w:val="002C01CC"/>
    <w:rsid w:val="002D2C20"/>
    <w:rsid w:val="002F37D7"/>
    <w:rsid w:val="002F7CC4"/>
    <w:rsid w:val="0030029C"/>
    <w:rsid w:val="003002F0"/>
    <w:rsid w:val="00300D1B"/>
    <w:rsid w:val="00334238"/>
    <w:rsid w:val="00341D4A"/>
    <w:rsid w:val="0035764C"/>
    <w:rsid w:val="00375D56"/>
    <w:rsid w:val="003B133A"/>
    <w:rsid w:val="003D47B3"/>
    <w:rsid w:val="003E752E"/>
    <w:rsid w:val="004113B9"/>
    <w:rsid w:val="00422964"/>
    <w:rsid w:val="00427849"/>
    <w:rsid w:val="00435451"/>
    <w:rsid w:val="00443708"/>
    <w:rsid w:val="00450E4F"/>
    <w:rsid w:val="00471B4D"/>
    <w:rsid w:val="00473EBE"/>
    <w:rsid w:val="00475D38"/>
    <w:rsid w:val="00477D53"/>
    <w:rsid w:val="004819A2"/>
    <w:rsid w:val="004A1970"/>
    <w:rsid w:val="004A79CE"/>
    <w:rsid w:val="004C0223"/>
    <w:rsid w:val="004C323D"/>
    <w:rsid w:val="004D2ABC"/>
    <w:rsid w:val="004D569C"/>
    <w:rsid w:val="004D57FD"/>
    <w:rsid w:val="004E39D9"/>
    <w:rsid w:val="004F0F1E"/>
    <w:rsid w:val="004F1D04"/>
    <w:rsid w:val="0050630E"/>
    <w:rsid w:val="00520813"/>
    <w:rsid w:val="00530014"/>
    <w:rsid w:val="00556D6D"/>
    <w:rsid w:val="00577500"/>
    <w:rsid w:val="00580826"/>
    <w:rsid w:val="00592744"/>
    <w:rsid w:val="0059745A"/>
    <w:rsid w:val="00611856"/>
    <w:rsid w:val="0063412F"/>
    <w:rsid w:val="00654ACD"/>
    <w:rsid w:val="006833BB"/>
    <w:rsid w:val="00683B24"/>
    <w:rsid w:val="00697900"/>
    <w:rsid w:val="006A2335"/>
    <w:rsid w:val="006A6A07"/>
    <w:rsid w:val="006D0576"/>
    <w:rsid w:val="006D2A14"/>
    <w:rsid w:val="006D5598"/>
    <w:rsid w:val="00700752"/>
    <w:rsid w:val="0075543A"/>
    <w:rsid w:val="00763246"/>
    <w:rsid w:val="00797093"/>
    <w:rsid w:val="007C01FF"/>
    <w:rsid w:val="007D569D"/>
    <w:rsid w:val="007E5B73"/>
    <w:rsid w:val="007E6068"/>
    <w:rsid w:val="007E7333"/>
    <w:rsid w:val="007F6CB3"/>
    <w:rsid w:val="00803A10"/>
    <w:rsid w:val="00827BDD"/>
    <w:rsid w:val="00830988"/>
    <w:rsid w:val="0084226B"/>
    <w:rsid w:val="00852F3E"/>
    <w:rsid w:val="008571A7"/>
    <w:rsid w:val="008703AB"/>
    <w:rsid w:val="008708E1"/>
    <w:rsid w:val="00871CB5"/>
    <w:rsid w:val="00877953"/>
    <w:rsid w:val="00896ED0"/>
    <w:rsid w:val="008C48DD"/>
    <w:rsid w:val="008C5F04"/>
    <w:rsid w:val="008E08C8"/>
    <w:rsid w:val="008E51B4"/>
    <w:rsid w:val="008F13BB"/>
    <w:rsid w:val="008F2D8D"/>
    <w:rsid w:val="00900949"/>
    <w:rsid w:val="00906CDA"/>
    <w:rsid w:val="009132B6"/>
    <w:rsid w:val="00916645"/>
    <w:rsid w:val="00940F44"/>
    <w:rsid w:val="009463DB"/>
    <w:rsid w:val="00961C9A"/>
    <w:rsid w:val="00963FC4"/>
    <w:rsid w:val="00987C5B"/>
    <w:rsid w:val="00991951"/>
    <w:rsid w:val="00991FC2"/>
    <w:rsid w:val="00993E3B"/>
    <w:rsid w:val="009A643F"/>
    <w:rsid w:val="009B4F54"/>
    <w:rsid w:val="009B511D"/>
    <w:rsid w:val="009B6CAD"/>
    <w:rsid w:val="009C47BF"/>
    <w:rsid w:val="009C6901"/>
    <w:rsid w:val="009D3270"/>
    <w:rsid w:val="00A14A48"/>
    <w:rsid w:val="00A562C8"/>
    <w:rsid w:val="00A600DA"/>
    <w:rsid w:val="00A7231D"/>
    <w:rsid w:val="00AA06A6"/>
    <w:rsid w:val="00AA7738"/>
    <w:rsid w:val="00AC31DB"/>
    <w:rsid w:val="00B02EFE"/>
    <w:rsid w:val="00B03EEB"/>
    <w:rsid w:val="00B24EC9"/>
    <w:rsid w:val="00B378FA"/>
    <w:rsid w:val="00B518CE"/>
    <w:rsid w:val="00B5511C"/>
    <w:rsid w:val="00B60CA5"/>
    <w:rsid w:val="00B620B9"/>
    <w:rsid w:val="00B70D7A"/>
    <w:rsid w:val="00B7365F"/>
    <w:rsid w:val="00B73A13"/>
    <w:rsid w:val="00BA1EAF"/>
    <w:rsid w:val="00BA68F1"/>
    <w:rsid w:val="00BB0627"/>
    <w:rsid w:val="00BB5406"/>
    <w:rsid w:val="00BC4D7B"/>
    <w:rsid w:val="00BC7BA7"/>
    <w:rsid w:val="00BD4093"/>
    <w:rsid w:val="00BE5935"/>
    <w:rsid w:val="00BE6E78"/>
    <w:rsid w:val="00C02AFA"/>
    <w:rsid w:val="00C1267B"/>
    <w:rsid w:val="00C266BC"/>
    <w:rsid w:val="00C27EE7"/>
    <w:rsid w:val="00C31EC6"/>
    <w:rsid w:val="00C34094"/>
    <w:rsid w:val="00C57756"/>
    <w:rsid w:val="00C838E6"/>
    <w:rsid w:val="00CA0389"/>
    <w:rsid w:val="00CA03C3"/>
    <w:rsid w:val="00CA5AD8"/>
    <w:rsid w:val="00CC5669"/>
    <w:rsid w:val="00CD625C"/>
    <w:rsid w:val="00CF337B"/>
    <w:rsid w:val="00D12BD0"/>
    <w:rsid w:val="00D15489"/>
    <w:rsid w:val="00D2580E"/>
    <w:rsid w:val="00D30330"/>
    <w:rsid w:val="00D4060F"/>
    <w:rsid w:val="00D633FC"/>
    <w:rsid w:val="00D8327B"/>
    <w:rsid w:val="00D92042"/>
    <w:rsid w:val="00DA4F53"/>
    <w:rsid w:val="00DA6C53"/>
    <w:rsid w:val="00DA712E"/>
    <w:rsid w:val="00DB0839"/>
    <w:rsid w:val="00DE43D8"/>
    <w:rsid w:val="00E01231"/>
    <w:rsid w:val="00E074AC"/>
    <w:rsid w:val="00E13885"/>
    <w:rsid w:val="00E448BA"/>
    <w:rsid w:val="00E54EC1"/>
    <w:rsid w:val="00E644FB"/>
    <w:rsid w:val="00E74465"/>
    <w:rsid w:val="00E903AB"/>
    <w:rsid w:val="00EA3A84"/>
    <w:rsid w:val="00EA4C7D"/>
    <w:rsid w:val="00EB23ED"/>
    <w:rsid w:val="00EB3D43"/>
    <w:rsid w:val="00EC5338"/>
    <w:rsid w:val="00ED0115"/>
    <w:rsid w:val="00ED23FF"/>
    <w:rsid w:val="00ED3920"/>
    <w:rsid w:val="00EF3AF5"/>
    <w:rsid w:val="00EF7BBF"/>
    <w:rsid w:val="00F072AB"/>
    <w:rsid w:val="00F1737B"/>
    <w:rsid w:val="00F25CB4"/>
    <w:rsid w:val="00F34A78"/>
    <w:rsid w:val="00F576D5"/>
    <w:rsid w:val="00F66C32"/>
    <w:rsid w:val="00F70CFB"/>
    <w:rsid w:val="00F94C07"/>
    <w:rsid w:val="00FE7064"/>
    <w:rsid w:val="00FF0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8A7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7D"/>
    <w:rPr>
      <w:sz w:val="24"/>
      <w:szCs w:val="24"/>
    </w:rPr>
  </w:style>
  <w:style w:type="paragraph" w:styleId="Heading1">
    <w:name w:val="heading 1"/>
    <w:basedOn w:val="Normal"/>
    <w:next w:val="Normal"/>
    <w:qFormat/>
    <w:rsid w:val="00EA4C7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4C7D"/>
    <w:pPr>
      <w:tabs>
        <w:tab w:val="center" w:pos="4320"/>
        <w:tab w:val="right" w:pos="8640"/>
      </w:tabs>
    </w:pPr>
  </w:style>
  <w:style w:type="character" w:styleId="PageNumber">
    <w:name w:val="page number"/>
    <w:basedOn w:val="DefaultParagraphFont"/>
    <w:rsid w:val="00EA4C7D"/>
  </w:style>
  <w:style w:type="paragraph" w:styleId="Footer">
    <w:name w:val="footer"/>
    <w:basedOn w:val="Normal"/>
    <w:rsid w:val="00EA4C7D"/>
    <w:pPr>
      <w:tabs>
        <w:tab w:val="center" w:pos="4320"/>
        <w:tab w:val="right" w:pos="8640"/>
      </w:tabs>
    </w:pPr>
  </w:style>
  <w:style w:type="paragraph" w:styleId="NormalWeb">
    <w:name w:val="Normal (Web)"/>
    <w:basedOn w:val="Normal"/>
    <w:rsid w:val="00EA4C7D"/>
    <w:pPr>
      <w:spacing w:before="100" w:beforeAutospacing="1" w:after="100" w:afterAutospacing="1"/>
    </w:pPr>
    <w:rPr>
      <w:color w:val="000099"/>
    </w:rPr>
  </w:style>
  <w:style w:type="paragraph" w:styleId="BalloonText">
    <w:name w:val="Balloon Text"/>
    <w:basedOn w:val="Normal"/>
    <w:semiHidden/>
    <w:rsid w:val="00EA4C7D"/>
    <w:rPr>
      <w:rFonts w:ascii="Tahoma" w:hAnsi="Tahoma" w:cs="Tahoma"/>
      <w:sz w:val="16"/>
      <w:szCs w:val="16"/>
    </w:rPr>
  </w:style>
  <w:style w:type="character" w:styleId="Hyperlink">
    <w:name w:val="Hyperlink"/>
    <w:rsid w:val="00EA4C7D"/>
    <w:rPr>
      <w:color w:val="0000FF"/>
      <w:u w:val="single"/>
    </w:rPr>
  </w:style>
  <w:style w:type="character" w:styleId="Strong">
    <w:name w:val="Strong"/>
    <w:uiPriority w:val="22"/>
    <w:qFormat/>
    <w:rsid w:val="00070565"/>
    <w:rPr>
      <w:b/>
      <w:bCs/>
    </w:rPr>
  </w:style>
  <w:style w:type="paragraph" w:styleId="Title">
    <w:name w:val="Title"/>
    <w:basedOn w:val="Normal"/>
    <w:next w:val="Normal"/>
    <w:link w:val="TitleChar"/>
    <w:uiPriority w:val="10"/>
    <w:qFormat/>
    <w:rsid w:val="00070565"/>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070565"/>
    <w:rPr>
      <w:rFonts w:ascii="Cambria" w:hAnsi="Cambria"/>
      <w:b/>
      <w:bCs/>
      <w:kern w:val="28"/>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3913">
      <w:bodyDiv w:val="1"/>
      <w:marLeft w:val="0"/>
      <w:marRight w:val="0"/>
      <w:marTop w:val="0"/>
      <w:marBottom w:val="0"/>
      <w:divBdr>
        <w:top w:val="none" w:sz="0" w:space="0" w:color="auto"/>
        <w:left w:val="none" w:sz="0" w:space="0" w:color="auto"/>
        <w:bottom w:val="none" w:sz="0" w:space="0" w:color="auto"/>
        <w:right w:val="none" w:sz="0" w:space="0" w:color="auto"/>
      </w:divBdr>
      <w:divsChild>
        <w:div w:id="1676496484">
          <w:marLeft w:val="0"/>
          <w:marRight w:val="0"/>
          <w:marTop w:val="0"/>
          <w:marBottom w:val="0"/>
          <w:divBdr>
            <w:top w:val="none" w:sz="0" w:space="0" w:color="auto"/>
            <w:left w:val="none" w:sz="0" w:space="0" w:color="auto"/>
            <w:bottom w:val="none" w:sz="0" w:space="0" w:color="auto"/>
            <w:right w:val="none" w:sz="0" w:space="0" w:color="auto"/>
          </w:divBdr>
        </w:div>
      </w:divsChild>
    </w:div>
    <w:div w:id="607393407">
      <w:bodyDiv w:val="1"/>
      <w:marLeft w:val="0"/>
      <w:marRight w:val="0"/>
      <w:marTop w:val="0"/>
      <w:marBottom w:val="0"/>
      <w:divBdr>
        <w:top w:val="none" w:sz="0" w:space="0" w:color="auto"/>
        <w:left w:val="none" w:sz="0" w:space="0" w:color="auto"/>
        <w:bottom w:val="none" w:sz="0" w:space="0" w:color="auto"/>
        <w:right w:val="none" w:sz="0" w:space="0" w:color="auto"/>
      </w:divBdr>
      <w:divsChild>
        <w:div w:id="1395658804">
          <w:marLeft w:val="0"/>
          <w:marRight w:val="0"/>
          <w:marTop w:val="0"/>
          <w:marBottom w:val="0"/>
          <w:divBdr>
            <w:top w:val="none" w:sz="0" w:space="0" w:color="auto"/>
            <w:left w:val="none" w:sz="0" w:space="0" w:color="auto"/>
            <w:bottom w:val="none" w:sz="0" w:space="0" w:color="auto"/>
            <w:right w:val="none" w:sz="0" w:space="0" w:color="auto"/>
          </w:divBdr>
        </w:div>
      </w:divsChild>
    </w:div>
    <w:div w:id="621805839">
      <w:bodyDiv w:val="1"/>
      <w:marLeft w:val="0"/>
      <w:marRight w:val="0"/>
      <w:marTop w:val="0"/>
      <w:marBottom w:val="0"/>
      <w:divBdr>
        <w:top w:val="none" w:sz="0" w:space="0" w:color="auto"/>
        <w:left w:val="none" w:sz="0" w:space="0" w:color="auto"/>
        <w:bottom w:val="none" w:sz="0" w:space="0" w:color="auto"/>
        <w:right w:val="none" w:sz="0" w:space="0" w:color="auto"/>
      </w:divBdr>
      <w:divsChild>
        <w:div w:id="620691820">
          <w:marLeft w:val="0"/>
          <w:marRight w:val="0"/>
          <w:marTop w:val="0"/>
          <w:marBottom w:val="0"/>
          <w:divBdr>
            <w:top w:val="none" w:sz="0" w:space="0" w:color="auto"/>
            <w:left w:val="none" w:sz="0" w:space="0" w:color="auto"/>
            <w:bottom w:val="none" w:sz="0" w:space="0" w:color="auto"/>
            <w:right w:val="none" w:sz="0" w:space="0" w:color="auto"/>
          </w:divBdr>
        </w:div>
      </w:divsChild>
    </w:div>
    <w:div w:id="1278101188">
      <w:bodyDiv w:val="1"/>
      <w:marLeft w:val="0"/>
      <w:marRight w:val="0"/>
      <w:marTop w:val="0"/>
      <w:marBottom w:val="0"/>
      <w:divBdr>
        <w:top w:val="none" w:sz="0" w:space="0" w:color="auto"/>
        <w:left w:val="none" w:sz="0" w:space="0" w:color="auto"/>
        <w:bottom w:val="none" w:sz="0" w:space="0" w:color="auto"/>
        <w:right w:val="none" w:sz="0" w:space="0" w:color="auto"/>
      </w:divBdr>
    </w:div>
    <w:div w:id="1864440207">
      <w:bodyDiv w:val="1"/>
      <w:marLeft w:val="0"/>
      <w:marRight w:val="0"/>
      <w:marTop w:val="0"/>
      <w:marBottom w:val="0"/>
      <w:divBdr>
        <w:top w:val="none" w:sz="0" w:space="0" w:color="auto"/>
        <w:left w:val="none" w:sz="0" w:space="0" w:color="auto"/>
        <w:bottom w:val="none" w:sz="0" w:space="0" w:color="auto"/>
        <w:right w:val="none" w:sz="0" w:space="0" w:color="auto"/>
      </w:divBdr>
    </w:div>
    <w:div w:id="1948124527">
      <w:bodyDiv w:val="1"/>
      <w:marLeft w:val="0"/>
      <w:marRight w:val="0"/>
      <w:marTop w:val="0"/>
      <w:marBottom w:val="0"/>
      <w:divBdr>
        <w:top w:val="none" w:sz="0" w:space="0" w:color="auto"/>
        <w:left w:val="none" w:sz="0" w:space="0" w:color="auto"/>
        <w:bottom w:val="none" w:sz="0" w:space="0" w:color="auto"/>
        <w:right w:val="none" w:sz="0" w:space="0" w:color="auto"/>
      </w:divBdr>
    </w:div>
    <w:div w:id="21183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266E-6490-334A-8F22-995FBC65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1906</Words>
  <Characters>10866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John Evans</dc:creator>
  <cp:lastModifiedBy>Microsoft Office User</cp:lastModifiedBy>
  <cp:revision>3</cp:revision>
  <cp:lastPrinted>2012-06-14T01:58:00Z</cp:lastPrinted>
  <dcterms:created xsi:type="dcterms:W3CDTF">2016-02-19T07:14:00Z</dcterms:created>
  <dcterms:modified xsi:type="dcterms:W3CDTF">2016-02-19T07:21:00Z</dcterms:modified>
</cp:coreProperties>
</file>