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4F" w:rsidRPr="00905714" w:rsidRDefault="00D1504F" w:rsidP="00D1504F">
      <w:pPr>
        <w:jc w:val="center"/>
        <w:rPr>
          <w:rFonts w:ascii="Times New Roman" w:hAnsi="Times New Roman"/>
        </w:rPr>
      </w:pPr>
      <w:r>
        <w:rPr>
          <w:rFonts w:ascii="Times New Roman" w:hAnsi="Times New Roman"/>
          <w:noProof/>
          <w:sz w:val="40"/>
          <w:szCs w:val="40"/>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-123825</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7"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219075</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8"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905714">
        <w:rPr>
          <w:rFonts w:ascii="Times New Roman" w:hAnsi="Times New Roman"/>
        </w:rPr>
        <w:t xml:space="preserve">       </w:t>
      </w:r>
    </w:p>
    <w:p w:rsidR="00D1504F" w:rsidRPr="00905714" w:rsidRDefault="00D1504F" w:rsidP="00D1504F">
      <w:pPr>
        <w:rPr>
          <w:rFonts w:ascii="Times New Roman" w:hAnsi="Times New Roman"/>
        </w:rPr>
      </w:pPr>
    </w:p>
    <w:p w:rsidR="00D1504F" w:rsidRPr="00905714" w:rsidRDefault="00D1504F" w:rsidP="00D1504F">
      <w:pPr>
        <w:rPr>
          <w:rFonts w:ascii="Times New Roman" w:hAnsi="Times New Roman"/>
        </w:rPr>
      </w:pPr>
    </w:p>
    <w:p w:rsidR="00D1504F" w:rsidRPr="00905714" w:rsidRDefault="00D1504F" w:rsidP="00D1504F">
      <w:pPr>
        <w:jc w:val="center"/>
        <w:rPr>
          <w:rFonts w:ascii="Times New Roman" w:hAnsi="Times New Roman"/>
          <w:b/>
        </w:rPr>
      </w:pPr>
    </w:p>
    <w:p w:rsidR="00D1504F" w:rsidRDefault="00D1504F" w:rsidP="00D1504F">
      <w:pPr>
        <w:jc w:val="center"/>
        <w:rPr>
          <w:rFonts w:ascii="Times New Roman" w:hAnsi="Times New Roman"/>
          <w:b/>
          <w:sz w:val="28"/>
          <w:szCs w:val="28"/>
        </w:rPr>
      </w:pPr>
    </w:p>
    <w:p w:rsidR="00D1504F" w:rsidRDefault="00D1504F" w:rsidP="00D1504F">
      <w:pPr>
        <w:ind w:left="1440" w:firstLine="720"/>
        <w:jc w:val="center"/>
        <w:rPr>
          <w:rFonts w:ascii="Times New Roman" w:hAnsi="Times New Roman"/>
          <w:b/>
          <w:sz w:val="28"/>
          <w:szCs w:val="28"/>
        </w:rPr>
      </w:pPr>
    </w:p>
    <w:p w:rsidR="00D1504F" w:rsidRPr="00905714" w:rsidRDefault="00D1504F" w:rsidP="00937903">
      <w:pPr>
        <w:jc w:val="center"/>
        <w:rPr>
          <w:rFonts w:ascii="Times New Roman" w:hAnsi="Times New Roman"/>
          <w:b/>
          <w:sz w:val="28"/>
          <w:szCs w:val="28"/>
        </w:rPr>
      </w:pPr>
      <w:r w:rsidRPr="00905714">
        <w:rPr>
          <w:rFonts w:ascii="Times New Roman" w:hAnsi="Times New Roman"/>
          <w:b/>
          <w:sz w:val="28"/>
          <w:szCs w:val="28"/>
        </w:rPr>
        <w:t>Alaska Marine Policy Forum</w:t>
      </w:r>
    </w:p>
    <w:p w:rsidR="00D1504F" w:rsidRPr="00905714" w:rsidRDefault="00D1504F" w:rsidP="00D1504F">
      <w:pPr>
        <w:jc w:val="center"/>
        <w:rPr>
          <w:rFonts w:ascii="Times New Roman" w:hAnsi="Times New Roman"/>
        </w:rPr>
      </w:pPr>
      <w:r w:rsidRPr="00905714">
        <w:rPr>
          <w:rFonts w:ascii="Times New Roman" w:hAnsi="Times New Roman"/>
        </w:rPr>
        <w:t xml:space="preserve">Summary of </w:t>
      </w:r>
      <w:r>
        <w:rPr>
          <w:rFonts w:ascii="Times New Roman" w:hAnsi="Times New Roman"/>
        </w:rPr>
        <w:t>Wednesday, September 26, 2012</w:t>
      </w:r>
      <w:r w:rsidRPr="00905714">
        <w:rPr>
          <w:rFonts w:ascii="Times New Roman" w:hAnsi="Times New Roman"/>
        </w:rPr>
        <w:t xml:space="preserve"> call</w:t>
      </w:r>
    </w:p>
    <w:p w:rsidR="00D1504F" w:rsidRPr="00905714" w:rsidRDefault="00D1504F" w:rsidP="00D1504F">
      <w:pPr>
        <w:jc w:val="center"/>
        <w:rPr>
          <w:rFonts w:ascii="Times New Roman" w:hAnsi="Times New Roman"/>
        </w:rPr>
      </w:pPr>
      <w:r w:rsidRPr="00905714">
        <w:rPr>
          <w:rFonts w:ascii="Times New Roman" w:hAnsi="Times New Roman"/>
        </w:rPr>
        <w:t>Host</w:t>
      </w:r>
      <w:r>
        <w:rPr>
          <w:rFonts w:ascii="Times New Roman" w:hAnsi="Times New Roman"/>
        </w:rPr>
        <w:t>s</w:t>
      </w:r>
      <w:r w:rsidRPr="00905714">
        <w:rPr>
          <w:rFonts w:ascii="Times New Roman" w:hAnsi="Times New Roman"/>
        </w:rPr>
        <w:t xml:space="preserve">: Molly McCammon </w:t>
      </w:r>
      <w:hyperlink r:id="rId9" w:history="1">
        <w:r w:rsidRPr="00905714">
          <w:rPr>
            <w:rStyle w:val="Hyperlink"/>
            <w:rFonts w:ascii="Times New Roman" w:hAnsi="Times New Roman"/>
          </w:rPr>
          <w:t>mccammon@aoos.org</w:t>
        </w:r>
      </w:hyperlink>
      <w:r w:rsidRPr="00905714">
        <w:rPr>
          <w:rFonts w:ascii="Times New Roman" w:hAnsi="Times New Roman"/>
        </w:rPr>
        <w:t xml:space="preserve"> </w:t>
      </w:r>
      <w:r>
        <w:rPr>
          <w:rFonts w:ascii="Times New Roman" w:hAnsi="Times New Roman"/>
        </w:rPr>
        <w:t xml:space="preserve">and David Christie </w:t>
      </w:r>
      <w:hyperlink r:id="rId10" w:history="1">
        <w:r w:rsidR="00AD2955" w:rsidRPr="00D03F65">
          <w:rPr>
            <w:rStyle w:val="Hyperlink"/>
            <w:rFonts w:ascii="Times New Roman" w:hAnsi="Times New Roman"/>
          </w:rPr>
          <w:t>david.christie@alaska.edu</w:t>
        </w:r>
      </w:hyperlink>
      <w:r w:rsidR="00AD2955">
        <w:rPr>
          <w:rFonts w:ascii="Times New Roman" w:hAnsi="Times New Roman"/>
        </w:rPr>
        <w:t xml:space="preserve"> </w:t>
      </w:r>
    </w:p>
    <w:p w:rsidR="00D1504F" w:rsidRDefault="00D1504F" w:rsidP="00D1504F">
      <w:pPr>
        <w:rPr>
          <w:rFonts w:ascii="Times New Roman" w:hAnsi="Times New Roman"/>
          <w:b/>
          <w:i/>
        </w:rPr>
      </w:pPr>
    </w:p>
    <w:p w:rsidR="00D1504F" w:rsidRPr="00C41E10" w:rsidRDefault="00D1504F" w:rsidP="00D1504F">
      <w:pPr>
        <w:rPr>
          <w:rFonts w:ascii="Cambria" w:hAnsi="Cambria"/>
          <w:b/>
          <w:i/>
          <w:sz w:val="22"/>
        </w:rPr>
      </w:pPr>
      <w:r w:rsidRPr="00905714">
        <w:rPr>
          <w:rFonts w:ascii="Times New Roman" w:hAnsi="Times New Roman"/>
          <w:b/>
          <w:i/>
        </w:rPr>
        <w:t>Alaska Marine Policy Forum</w:t>
      </w:r>
      <w:r w:rsidR="00937903">
        <w:rPr>
          <w:rFonts w:ascii="Times New Roman" w:hAnsi="Times New Roman"/>
          <w:b/>
          <w:i/>
        </w:rPr>
        <w:t xml:space="preserve"> is a</w:t>
      </w:r>
      <w:r w:rsidRPr="00905714">
        <w:rPr>
          <w:rFonts w:ascii="Times New Roman" w:hAnsi="Times New Roman"/>
          <w:b/>
          <w:i/>
        </w:rPr>
        <w:t xml:space="preserve"> bimonthly teleconference for Alaskans to network and </w:t>
      </w:r>
      <w:r w:rsidRPr="00C41E10">
        <w:rPr>
          <w:rFonts w:ascii="Cambria" w:hAnsi="Cambria"/>
          <w:b/>
          <w:i/>
          <w:sz w:val="22"/>
        </w:rPr>
        <w:t xml:space="preserve">share information about marine policy, budgets, and legislation at state, national, and international levels, sponsored by Alaska Sea Grant and the Alaska Ocean Observing System. </w:t>
      </w:r>
    </w:p>
    <w:p w:rsidR="00D1504F" w:rsidRPr="00C41E10" w:rsidRDefault="00D1504F" w:rsidP="00D1504F">
      <w:pPr>
        <w:rPr>
          <w:rFonts w:ascii="Cambria" w:hAnsi="Cambria"/>
          <w:b/>
          <w:sz w:val="22"/>
        </w:rPr>
      </w:pPr>
    </w:p>
    <w:p w:rsidR="00D1504F" w:rsidRPr="00C41E10" w:rsidRDefault="00D1504F" w:rsidP="00D1504F">
      <w:pPr>
        <w:rPr>
          <w:rFonts w:ascii="Cambria" w:hAnsi="Cambria"/>
          <w:b/>
          <w:sz w:val="22"/>
        </w:rPr>
      </w:pPr>
      <w:r w:rsidRPr="00C41E10">
        <w:rPr>
          <w:rFonts w:ascii="Cambria" w:hAnsi="Cambria"/>
          <w:b/>
          <w:i/>
          <w:sz w:val="22"/>
        </w:rPr>
        <w:t xml:space="preserve">Bob King, Senator </w:t>
      </w:r>
      <w:proofErr w:type="spellStart"/>
      <w:r w:rsidRPr="00C41E10">
        <w:rPr>
          <w:rFonts w:ascii="Cambria" w:hAnsi="Cambria"/>
          <w:b/>
          <w:i/>
          <w:sz w:val="22"/>
        </w:rPr>
        <w:t>Begich’s</w:t>
      </w:r>
      <w:proofErr w:type="spellEnd"/>
      <w:r w:rsidRPr="00C41E10">
        <w:rPr>
          <w:rFonts w:ascii="Cambria" w:hAnsi="Cambria"/>
          <w:b/>
          <w:i/>
          <w:sz w:val="22"/>
        </w:rPr>
        <w:t xml:space="preserve"> Office:</w:t>
      </w:r>
    </w:p>
    <w:p w:rsidR="00FC6AD6" w:rsidRPr="00C41E10" w:rsidRDefault="00FC6AD6">
      <w:pPr>
        <w:rPr>
          <w:rFonts w:ascii="Cambria" w:hAnsi="Cambria"/>
          <w:sz w:val="22"/>
        </w:rPr>
      </w:pPr>
    </w:p>
    <w:p w:rsidR="008F3456" w:rsidRPr="00C41E10" w:rsidRDefault="00D1504F">
      <w:pPr>
        <w:rPr>
          <w:rFonts w:ascii="Cambria" w:hAnsi="Cambria"/>
          <w:sz w:val="22"/>
        </w:rPr>
      </w:pPr>
      <w:r w:rsidRPr="00C41E10">
        <w:rPr>
          <w:rFonts w:ascii="Cambria" w:hAnsi="Cambria"/>
          <w:sz w:val="22"/>
        </w:rPr>
        <w:t xml:space="preserve">The Continuing Resolution to fund the federal budget </w:t>
      </w:r>
      <w:r w:rsidR="008F3456" w:rsidRPr="00C41E10">
        <w:rPr>
          <w:rFonts w:ascii="Cambria" w:hAnsi="Cambria"/>
          <w:sz w:val="22"/>
        </w:rPr>
        <w:t xml:space="preserve">for </w:t>
      </w:r>
      <w:r w:rsidRPr="00C41E10">
        <w:rPr>
          <w:rFonts w:ascii="Cambria" w:hAnsi="Cambria"/>
          <w:sz w:val="22"/>
        </w:rPr>
        <w:t xml:space="preserve">the next </w:t>
      </w:r>
      <w:r w:rsidR="008F3456" w:rsidRPr="00C41E10">
        <w:rPr>
          <w:rFonts w:ascii="Cambria" w:hAnsi="Cambria"/>
          <w:sz w:val="22"/>
        </w:rPr>
        <w:t>6 months</w:t>
      </w:r>
      <w:r w:rsidRPr="00C41E10">
        <w:rPr>
          <w:rFonts w:ascii="Cambria" w:hAnsi="Cambria"/>
          <w:sz w:val="22"/>
        </w:rPr>
        <w:t xml:space="preserve"> passed, but there is </w:t>
      </w:r>
      <w:r w:rsidR="008F3456" w:rsidRPr="00C41E10">
        <w:rPr>
          <w:rFonts w:ascii="Cambria" w:hAnsi="Cambria"/>
          <w:sz w:val="22"/>
        </w:rPr>
        <w:t xml:space="preserve">much more </w:t>
      </w:r>
      <w:r w:rsidRPr="00C41E10">
        <w:rPr>
          <w:rFonts w:ascii="Cambria" w:hAnsi="Cambria"/>
          <w:sz w:val="22"/>
        </w:rPr>
        <w:t xml:space="preserve">work </w:t>
      </w:r>
      <w:r w:rsidR="008F3456" w:rsidRPr="00C41E10">
        <w:rPr>
          <w:rFonts w:ascii="Cambria" w:hAnsi="Cambria"/>
          <w:sz w:val="22"/>
        </w:rPr>
        <w:t>to be done.</w:t>
      </w:r>
      <w:r w:rsidRPr="00C41E10">
        <w:rPr>
          <w:rFonts w:ascii="Cambria" w:hAnsi="Cambria"/>
          <w:sz w:val="22"/>
        </w:rPr>
        <w:t xml:space="preserve"> Early Sat morning the Coast G</w:t>
      </w:r>
      <w:r w:rsidR="008F3456" w:rsidRPr="00C41E10">
        <w:rPr>
          <w:rFonts w:ascii="Cambria" w:hAnsi="Cambria"/>
          <w:sz w:val="22"/>
        </w:rPr>
        <w:t>uard bi</w:t>
      </w:r>
      <w:r w:rsidRPr="00C41E10">
        <w:rPr>
          <w:rFonts w:ascii="Cambria" w:hAnsi="Cambria"/>
          <w:sz w:val="22"/>
        </w:rPr>
        <w:t xml:space="preserve">ll passed by unanimous consent and </w:t>
      </w:r>
      <w:r w:rsidR="008F3456" w:rsidRPr="00C41E10">
        <w:rPr>
          <w:rFonts w:ascii="Cambria" w:hAnsi="Cambria"/>
          <w:sz w:val="22"/>
        </w:rPr>
        <w:t xml:space="preserve">now goes to conference committee with </w:t>
      </w:r>
      <w:r w:rsidRPr="00C41E10">
        <w:rPr>
          <w:rFonts w:ascii="Cambria" w:hAnsi="Cambria"/>
          <w:sz w:val="22"/>
        </w:rPr>
        <w:t xml:space="preserve">the House. It includes a lot of provisions important to Alaska including funding for </w:t>
      </w:r>
      <w:r w:rsidR="008F3456" w:rsidRPr="00C41E10">
        <w:rPr>
          <w:rFonts w:ascii="Cambria" w:hAnsi="Cambria"/>
          <w:sz w:val="22"/>
        </w:rPr>
        <w:t>icebreaker</w:t>
      </w:r>
      <w:r w:rsidRPr="00C41E10">
        <w:rPr>
          <w:rFonts w:ascii="Cambria" w:hAnsi="Cambria"/>
          <w:sz w:val="22"/>
        </w:rPr>
        <w:t xml:space="preserve"> planning and the Oil Spill Recovery Institute. </w:t>
      </w:r>
      <w:r w:rsidR="00AD2955">
        <w:rPr>
          <w:rFonts w:ascii="Cambria" w:hAnsi="Cambria"/>
          <w:sz w:val="22"/>
        </w:rPr>
        <w:t>Two</w:t>
      </w:r>
      <w:r w:rsidR="00AD2955" w:rsidRPr="00C41E10">
        <w:rPr>
          <w:rFonts w:ascii="Cambria" w:hAnsi="Cambria"/>
          <w:sz w:val="22"/>
        </w:rPr>
        <w:t xml:space="preserve"> </w:t>
      </w:r>
      <w:r w:rsidRPr="00C41E10">
        <w:rPr>
          <w:rFonts w:ascii="Cambria" w:hAnsi="Cambria"/>
          <w:sz w:val="22"/>
        </w:rPr>
        <w:t>provisions were deleted</w:t>
      </w:r>
      <w:r w:rsidR="008F3456" w:rsidRPr="00C41E10">
        <w:rPr>
          <w:rFonts w:ascii="Cambria" w:hAnsi="Cambria"/>
          <w:sz w:val="22"/>
        </w:rPr>
        <w:t xml:space="preserve"> in </w:t>
      </w:r>
      <w:r w:rsidRPr="00C41E10">
        <w:rPr>
          <w:rFonts w:ascii="Cambria" w:hAnsi="Cambria"/>
          <w:sz w:val="22"/>
        </w:rPr>
        <w:t xml:space="preserve">the </w:t>
      </w:r>
      <w:r w:rsidR="008F3456" w:rsidRPr="00C41E10">
        <w:rPr>
          <w:rFonts w:ascii="Cambria" w:hAnsi="Cambria"/>
          <w:sz w:val="22"/>
        </w:rPr>
        <w:t>final hours</w:t>
      </w:r>
      <w:r w:rsidRPr="00C41E10">
        <w:rPr>
          <w:rFonts w:ascii="Cambria" w:hAnsi="Cambria"/>
          <w:sz w:val="22"/>
        </w:rPr>
        <w:t xml:space="preserve">: a </w:t>
      </w:r>
      <w:r w:rsidR="00B30A4A" w:rsidRPr="00C41E10">
        <w:rPr>
          <w:rFonts w:ascii="Cambria" w:hAnsi="Cambria"/>
          <w:sz w:val="22"/>
        </w:rPr>
        <w:t>3-</w:t>
      </w:r>
      <w:r w:rsidR="008F3456" w:rsidRPr="00C41E10">
        <w:rPr>
          <w:rFonts w:ascii="Cambria" w:hAnsi="Cambria"/>
          <w:sz w:val="22"/>
        </w:rPr>
        <w:t xml:space="preserve">year extension of </w:t>
      </w:r>
      <w:r w:rsidRPr="00C41E10">
        <w:rPr>
          <w:rFonts w:ascii="Cambria" w:hAnsi="Cambria"/>
          <w:sz w:val="22"/>
        </w:rPr>
        <w:t xml:space="preserve">the </w:t>
      </w:r>
      <w:r w:rsidR="008F3456" w:rsidRPr="00C41E10">
        <w:rPr>
          <w:rFonts w:ascii="Cambria" w:hAnsi="Cambria"/>
          <w:sz w:val="22"/>
        </w:rPr>
        <w:t xml:space="preserve">vessel discharge </w:t>
      </w:r>
      <w:r w:rsidRPr="00C41E10">
        <w:rPr>
          <w:rFonts w:ascii="Cambria" w:hAnsi="Cambria"/>
          <w:sz w:val="22"/>
        </w:rPr>
        <w:t>and Senator</w:t>
      </w:r>
      <w:r w:rsidR="008F3456" w:rsidRPr="00C41E10">
        <w:rPr>
          <w:rFonts w:ascii="Cambria" w:hAnsi="Cambria"/>
          <w:sz w:val="22"/>
        </w:rPr>
        <w:t xml:space="preserve"> Inouye</w:t>
      </w:r>
      <w:r w:rsidRPr="00C41E10">
        <w:rPr>
          <w:rFonts w:ascii="Cambria" w:hAnsi="Cambria"/>
          <w:sz w:val="22"/>
        </w:rPr>
        <w:t>’s</w:t>
      </w:r>
      <w:r w:rsidR="008F3456" w:rsidRPr="00C41E10">
        <w:rPr>
          <w:rFonts w:ascii="Cambria" w:hAnsi="Cambria"/>
          <w:sz w:val="22"/>
        </w:rPr>
        <w:t xml:space="preserve"> international </w:t>
      </w:r>
      <w:r w:rsidRPr="00C41E10">
        <w:rPr>
          <w:rFonts w:ascii="Cambria" w:hAnsi="Cambria"/>
          <w:sz w:val="22"/>
        </w:rPr>
        <w:t xml:space="preserve">pirate fishing provision. </w:t>
      </w:r>
      <w:r w:rsidR="00AD2955">
        <w:rPr>
          <w:rFonts w:ascii="Cambria" w:hAnsi="Cambria"/>
          <w:sz w:val="22"/>
        </w:rPr>
        <w:t>Senator Begich w</w:t>
      </w:r>
      <w:r w:rsidR="00AD2955" w:rsidRPr="00C41E10">
        <w:rPr>
          <w:rFonts w:ascii="Cambria" w:hAnsi="Cambria"/>
          <w:sz w:val="22"/>
        </w:rPr>
        <w:t xml:space="preserve">ill </w:t>
      </w:r>
      <w:r w:rsidRPr="00C41E10">
        <w:rPr>
          <w:rFonts w:ascii="Cambria" w:hAnsi="Cambria"/>
          <w:sz w:val="22"/>
        </w:rPr>
        <w:t>try to get these back</w:t>
      </w:r>
      <w:r w:rsidR="008F3456" w:rsidRPr="00C41E10">
        <w:rPr>
          <w:rFonts w:ascii="Cambria" w:hAnsi="Cambria"/>
          <w:sz w:val="22"/>
        </w:rPr>
        <w:t xml:space="preserve"> in </w:t>
      </w:r>
      <w:r w:rsidR="00AD2955">
        <w:rPr>
          <w:rFonts w:ascii="Cambria" w:hAnsi="Cambria"/>
          <w:sz w:val="22"/>
        </w:rPr>
        <w:t xml:space="preserve">the </w:t>
      </w:r>
      <w:r w:rsidRPr="00C41E10">
        <w:rPr>
          <w:rFonts w:ascii="Cambria" w:hAnsi="Cambria"/>
          <w:sz w:val="22"/>
        </w:rPr>
        <w:t xml:space="preserve">conference committee.  </w:t>
      </w:r>
    </w:p>
    <w:p w:rsidR="00D1504F" w:rsidRPr="00C41E10" w:rsidRDefault="00D1504F">
      <w:pPr>
        <w:rPr>
          <w:rFonts w:ascii="Cambria" w:hAnsi="Cambria"/>
          <w:sz w:val="22"/>
        </w:rPr>
      </w:pPr>
    </w:p>
    <w:p w:rsidR="008F3456" w:rsidRPr="00C41E10" w:rsidRDefault="00D1504F">
      <w:pPr>
        <w:rPr>
          <w:rFonts w:ascii="Cambria" w:hAnsi="Cambria"/>
          <w:sz w:val="22"/>
        </w:rPr>
      </w:pPr>
      <w:r w:rsidRPr="00C41E10">
        <w:rPr>
          <w:rFonts w:ascii="Cambria" w:hAnsi="Cambria"/>
          <w:sz w:val="22"/>
        </w:rPr>
        <w:t xml:space="preserve">Senator Begich introduced several new bills, although </w:t>
      </w:r>
      <w:r w:rsidR="008F3456" w:rsidRPr="00C41E10">
        <w:rPr>
          <w:rFonts w:ascii="Cambria" w:hAnsi="Cambria"/>
          <w:sz w:val="22"/>
        </w:rPr>
        <w:t xml:space="preserve">no action </w:t>
      </w:r>
      <w:r w:rsidRPr="00C41E10">
        <w:rPr>
          <w:rFonts w:ascii="Cambria" w:hAnsi="Cambria"/>
          <w:sz w:val="22"/>
        </w:rPr>
        <w:t>is anticipated soon:</w:t>
      </w:r>
      <w:r w:rsidR="008F3456" w:rsidRPr="00C41E10">
        <w:rPr>
          <w:rFonts w:ascii="Cambria" w:hAnsi="Cambria"/>
          <w:sz w:val="22"/>
        </w:rPr>
        <w:t xml:space="preserve"> </w:t>
      </w:r>
      <w:r w:rsidR="00AD2955">
        <w:rPr>
          <w:rFonts w:ascii="Cambria" w:hAnsi="Cambria"/>
          <w:sz w:val="22"/>
        </w:rPr>
        <w:t xml:space="preserve">(1) </w:t>
      </w:r>
      <w:r w:rsidRPr="00C41E10">
        <w:rPr>
          <w:rFonts w:ascii="Cambria" w:hAnsi="Cambria"/>
          <w:sz w:val="22"/>
        </w:rPr>
        <w:t>a revised</w:t>
      </w:r>
      <w:r w:rsidR="008F3456" w:rsidRPr="00C41E10">
        <w:rPr>
          <w:rFonts w:ascii="Cambria" w:hAnsi="Cambria"/>
          <w:sz w:val="22"/>
        </w:rPr>
        <w:t xml:space="preserve"> Arctic Scienc</w:t>
      </w:r>
      <w:r w:rsidRPr="00C41E10">
        <w:rPr>
          <w:rFonts w:ascii="Cambria" w:hAnsi="Cambria"/>
          <w:sz w:val="22"/>
        </w:rPr>
        <w:t>e bill (S. 3613)</w:t>
      </w:r>
      <w:r w:rsidR="00BC7E79" w:rsidRPr="00C41E10">
        <w:rPr>
          <w:rFonts w:ascii="Cambria" w:hAnsi="Cambria"/>
          <w:sz w:val="22"/>
        </w:rPr>
        <w:t>, co-sponsored by Senator Murkowski,</w:t>
      </w:r>
      <w:r w:rsidRPr="00C41E10">
        <w:rPr>
          <w:rFonts w:ascii="Cambria" w:hAnsi="Cambria"/>
          <w:sz w:val="22"/>
        </w:rPr>
        <w:t xml:space="preserve"> that replaces an </w:t>
      </w:r>
      <w:r w:rsidR="008F3456" w:rsidRPr="00C41E10">
        <w:rPr>
          <w:rFonts w:ascii="Cambria" w:hAnsi="Cambria"/>
          <w:sz w:val="22"/>
        </w:rPr>
        <w:t>earlier versi</w:t>
      </w:r>
      <w:r w:rsidRPr="00C41E10">
        <w:rPr>
          <w:rFonts w:ascii="Cambria" w:hAnsi="Cambria"/>
          <w:sz w:val="22"/>
        </w:rPr>
        <w:t xml:space="preserve">on to </w:t>
      </w:r>
      <w:r w:rsidR="008F3456" w:rsidRPr="00C41E10">
        <w:rPr>
          <w:rFonts w:ascii="Cambria" w:hAnsi="Cambria"/>
          <w:sz w:val="22"/>
        </w:rPr>
        <w:t>provide</w:t>
      </w:r>
      <w:r w:rsidRPr="00C41E10">
        <w:rPr>
          <w:rFonts w:ascii="Cambria" w:hAnsi="Cambria"/>
          <w:sz w:val="22"/>
        </w:rPr>
        <w:t xml:space="preserve"> a</w:t>
      </w:r>
      <w:r w:rsidR="008F3456" w:rsidRPr="00C41E10">
        <w:rPr>
          <w:rFonts w:ascii="Cambria" w:hAnsi="Cambria"/>
          <w:sz w:val="22"/>
        </w:rPr>
        <w:t xml:space="preserve"> stable continuing source of funding for </w:t>
      </w:r>
      <w:r w:rsidRPr="00C41E10">
        <w:rPr>
          <w:rFonts w:ascii="Cambria" w:hAnsi="Cambria"/>
          <w:sz w:val="22"/>
        </w:rPr>
        <w:t>Arctic research and</w:t>
      </w:r>
      <w:r w:rsidR="00AD2955">
        <w:rPr>
          <w:rFonts w:ascii="Cambria" w:hAnsi="Cambria"/>
          <w:sz w:val="22"/>
        </w:rPr>
        <w:t xml:space="preserve">, (2) </w:t>
      </w:r>
      <w:r w:rsidRPr="00C41E10">
        <w:rPr>
          <w:rFonts w:ascii="Cambria" w:hAnsi="Cambria"/>
          <w:sz w:val="22"/>
        </w:rPr>
        <w:t>monitoring and n</w:t>
      </w:r>
      <w:r w:rsidR="008F3456" w:rsidRPr="00C41E10">
        <w:rPr>
          <w:rFonts w:ascii="Cambria" w:hAnsi="Cambria"/>
          <w:sz w:val="22"/>
        </w:rPr>
        <w:t xml:space="preserve">ational </w:t>
      </w:r>
      <w:r w:rsidRPr="00C41E10">
        <w:rPr>
          <w:rFonts w:ascii="Cambria" w:hAnsi="Cambria"/>
          <w:sz w:val="22"/>
        </w:rPr>
        <w:t xml:space="preserve">seafood marketing legislation which addresses many of Alaska’s needs, but does not have funding. </w:t>
      </w:r>
    </w:p>
    <w:p w:rsidR="008F3456" w:rsidRPr="00C41E10" w:rsidRDefault="008F3456">
      <w:pPr>
        <w:rPr>
          <w:rFonts w:ascii="Cambria" w:hAnsi="Cambria"/>
          <w:sz w:val="22"/>
        </w:rPr>
      </w:pPr>
    </w:p>
    <w:p w:rsidR="00D1504F" w:rsidRPr="00C41E10" w:rsidRDefault="00D1504F">
      <w:pPr>
        <w:rPr>
          <w:rFonts w:ascii="Cambria" w:hAnsi="Cambria"/>
          <w:sz w:val="22"/>
        </w:rPr>
      </w:pPr>
      <w:r w:rsidRPr="00C41E10">
        <w:rPr>
          <w:rFonts w:ascii="Cambria" w:hAnsi="Cambria"/>
          <w:sz w:val="22"/>
        </w:rPr>
        <w:t>The S</w:t>
      </w:r>
      <w:r w:rsidR="008F3456" w:rsidRPr="00C41E10">
        <w:rPr>
          <w:rFonts w:ascii="Cambria" w:hAnsi="Cambria"/>
          <w:sz w:val="22"/>
        </w:rPr>
        <w:t>ec</w:t>
      </w:r>
      <w:r w:rsidRPr="00C41E10">
        <w:rPr>
          <w:rFonts w:ascii="Cambria" w:hAnsi="Cambria"/>
          <w:sz w:val="22"/>
        </w:rPr>
        <w:t>retary of C</w:t>
      </w:r>
      <w:r w:rsidR="008F3456" w:rsidRPr="00C41E10">
        <w:rPr>
          <w:rFonts w:ascii="Cambria" w:hAnsi="Cambria"/>
          <w:sz w:val="22"/>
        </w:rPr>
        <w:t>om</w:t>
      </w:r>
      <w:r w:rsidRPr="00C41E10">
        <w:rPr>
          <w:rFonts w:ascii="Cambria" w:hAnsi="Cambria"/>
          <w:sz w:val="22"/>
        </w:rPr>
        <w:t>merce approved Chinook disaster declarations</w:t>
      </w:r>
      <w:r w:rsidR="008F3456" w:rsidRPr="00C41E10">
        <w:rPr>
          <w:rFonts w:ascii="Cambria" w:hAnsi="Cambria"/>
          <w:sz w:val="22"/>
        </w:rPr>
        <w:t xml:space="preserve"> for </w:t>
      </w:r>
      <w:r w:rsidRPr="00C41E10">
        <w:rPr>
          <w:rFonts w:ascii="Cambria" w:hAnsi="Cambria"/>
          <w:sz w:val="22"/>
        </w:rPr>
        <w:t xml:space="preserve">the Yukon, Kuskokwim and Cook Inlet </w:t>
      </w:r>
      <w:r w:rsidR="008F3456" w:rsidRPr="00C41E10">
        <w:rPr>
          <w:rFonts w:ascii="Cambria" w:hAnsi="Cambria"/>
          <w:sz w:val="22"/>
        </w:rPr>
        <w:t xml:space="preserve">regions. </w:t>
      </w:r>
      <w:r w:rsidRPr="00C41E10">
        <w:rPr>
          <w:rFonts w:ascii="Cambria" w:hAnsi="Cambria"/>
          <w:sz w:val="22"/>
        </w:rPr>
        <w:t xml:space="preserve">The </w:t>
      </w:r>
      <w:r w:rsidR="008F3456" w:rsidRPr="00C41E10">
        <w:rPr>
          <w:rFonts w:ascii="Cambria" w:hAnsi="Cambria"/>
          <w:sz w:val="22"/>
        </w:rPr>
        <w:t xml:space="preserve">Delegation </w:t>
      </w:r>
      <w:r w:rsidRPr="00C41E10">
        <w:rPr>
          <w:rFonts w:ascii="Cambria" w:hAnsi="Cambria"/>
          <w:sz w:val="22"/>
        </w:rPr>
        <w:t xml:space="preserve">is </w:t>
      </w:r>
      <w:r w:rsidR="008F3456" w:rsidRPr="00C41E10">
        <w:rPr>
          <w:rFonts w:ascii="Cambria" w:hAnsi="Cambria"/>
          <w:sz w:val="22"/>
        </w:rPr>
        <w:t>wor</w:t>
      </w:r>
      <w:r w:rsidRPr="00C41E10">
        <w:rPr>
          <w:rFonts w:ascii="Cambria" w:hAnsi="Cambria"/>
          <w:sz w:val="22"/>
        </w:rPr>
        <w:t>k</w:t>
      </w:r>
      <w:r w:rsidR="008F3456" w:rsidRPr="00C41E10">
        <w:rPr>
          <w:rFonts w:ascii="Cambria" w:hAnsi="Cambria"/>
          <w:sz w:val="22"/>
        </w:rPr>
        <w:t xml:space="preserve">ing with state and local groups to </w:t>
      </w:r>
      <w:r w:rsidRPr="00C41E10">
        <w:rPr>
          <w:rFonts w:ascii="Cambria" w:hAnsi="Cambria"/>
          <w:sz w:val="22"/>
        </w:rPr>
        <w:t>identify funding</w:t>
      </w:r>
      <w:r w:rsidR="008F3456" w:rsidRPr="00C41E10">
        <w:rPr>
          <w:rFonts w:ascii="Cambria" w:hAnsi="Cambria"/>
          <w:sz w:val="22"/>
        </w:rPr>
        <w:t xml:space="preserve"> needs and</w:t>
      </w:r>
      <w:r w:rsidRPr="00C41E10">
        <w:rPr>
          <w:rFonts w:ascii="Cambria" w:hAnsi="Cambria"/>
          <w:sz w:val="22"/>
        </w:rPr>
        <w:t xml:space="preserve"> develop a</w:t>
      </w:r>
      <w:r w:rsidR="008F3456" w:rsidRPr="00C41E10">
        <w:rPr>
          <w:rFonts w:ascii="Cambria" w:hAnsi="Cambria"/>
          <w:sz w:val="22"/>
        </w:rPr>
        <w:t xml:space="preserve"> budget, </w:t>
      </w:r>
      <w:r w:rsidRPr="00C41E10">
        <w:rPr>
          <w:rFonts w:ascii="Cambria" w:hAnsi="Cambria"/>
          <w:sz w:val="22"/>
        </w:rPr>
        <w:t xml:space="preserve">so that it can be included in </w:t>
      </w:r>
      <w:r w:rsidR="008F3456" w:rsidRPr="00C41E10">
        <w:rPr>
          <w:rFonts w:ascii="Cambria" w:hAnsi="Cambria"/>
          <w:sz w:val="22"/>
        </w:rPr>
        <w:t xml:space="preserve">pending legislation for drought relief, </w:t>
      </w:r>
      <w:r w:rsidRPr="00C41E10">
        <w:rPr>
          <w:rFonts w:ascii="Cambria" w:hAnsi="Cambria"/>
          <w:sz w:val="22"/>
        </w:rPr>
        <w:t xml:space="preserve">and combined with other fishing disaster appropriations for Massachusetts and Mississippi. </w:t>
      </w:r>
    </w:p>
    <w:p w:rsidR="008F3456" w:rsidRPr="00C41E10" w:rsidRDefault="008F3456">
      <w:pPr>
        <w:rPr>
          <w:rFonts w:ascii="Cambria" w:hAnsi="Cambria"/>
          <w:sz w:val="22"/>
        </w:rPr>
      </w:pPr>
    </w:p>
    <w:p w:rsidR="00171839" w:rsidRPr="00C41E10" w:rsidRDefault="00AD2955">
      <w:pPr>
        <w:rPr>
          <w:rFonts w:ascii="Cambria" w:hAnsi="Cambria"/>
          <w:sz w:val="22"/>
        </w:rPr>
      </w:pPr>
      <w:r>
        <w:rPr>
          <w:rFonts w:ascii="Cambria" w:hAnsi="Cambria"/>
          <w:sz w:val="22"/>
        </w:rPr>
        <w:t>The Delegation is also</w:t>
      </w:r>
      <w:r w:rsidR="00D1504F" w:rsidRPr="00C41E10">
        <w:rPr>
          <w:rFonts w:ascii="Cambria" w:hAnsi="Cambria"/>
          <w:sz w:val="22"/>
        </w:rPr>
        <w:t xml:space="preserve"> pushing for a </w:t>
      </w:r>
      <w:r w:rsidR="00171839" w:rsidRPr="00C41E10">
        <w:rPr>
          <w:rFonts w:ascii="Cambria" w:hAnsi="Cambria"/>
          <w:sz w:val="22"/>
        </w:rPr>
        <w:t xml:space="preserve">national plan and funding </w:t>
      </w:r>
      <w:r w:rsidR="00D1504F" w:rsidRPr="00C41E10">
        <w:rPr>
          <w:rFonts w:ascii="Cambria" w:hAnsi="Cambria"/>
          <w:sz w:val="22"/>
        </w:rPr>
        <w:t xml:space="preserve">to address the tsunami marine debris issue. The scoping has been </w:t>
      </w:r>
      <w:r w:rsidR="00171839" w:rsidRPr="00C41E10">
        <w:rPr>
          <w:rFonts w:ascii="Cambria" w:hAnsi="Cambria"/>
          <w:sz w:val="22"/>
        </w:rPr>
        <w:t xml:space="preserve">impressive, </w:t>
      </w:r>
      <w:r w:rsidR="00D1504F" w:rsidRPr="00C41E10">
        <w:rPr>
          <w:rFonts w:ascii="Cambria" w:hAnsi="Cambria"/>
          <w:sz w:val="22"/>
        </w:rPr>
        <w:t>and the pledge from Japan</w:t>
      </w:r>
      <w:r w:rsidR="00171839" w:rsidRPr="00C41E10">
        <w:rPr>
          <w:rFonts w:ascii="Cambria" w:hAnsi="Cambria"/>
          <w:sz w:val="22"/>
        </w:rPr>
        <w:t xml:space="preserve"> for $6m</w:t>
      </w:r>
      <w:r w:rsidR="00D1504F" w:rsidRPr="00C41E10">
        <w:rPr>
          <w:rFonts w:ascii="Cambria" w:hAnsi="Cambria"/>
          <w:sz w:val="22"/>
        </w:rPr>
        <w:t xml:space="preserve"> to aid the effort is welcome</w:t>
      </w:r>
      <w:r w:rsidR="00171839" w:rsidRPr="00C41E10">
        <w:rPr>
          <w:rFonts w:ascii="Cambria" w:hAnsi="Cambria"/>
          <w:sz w:val="22"/>
        </w:rPr>
        <w:t xml:space="preserve">, but </w:t>
      </w:r>
      <w:r w:rsidR="00D1504F" w:rsidRPr="00C41E10">
        <w:rPr>
          <w:rFonts w:ascii="Cambria" w:hAnsi="Cambria"/>
          <w:sz w:val="22"/>
        </w:rPr>
        <w:t>the D</w:t>
      </w:r>
      <w:r w:rsidR="00171839" w:rsidRPr="00C41E10">
        <w:rPr>
          <w:rFonts w:ascii="Cambria" w:hAnsi="Cambria"/>
          <w:sz w:val="22"/>
        </w:rPr>
        <w:t xml:space="preserve">elegation strongly feels </w:t>
      </w:r>
      <w:r w:rsidR="00D1504F" w:rsidRPr="00C41E10">
        <w:rPr>
          <w:rFonts w:ascii="Cambria" w:hAnsi="Cambria"/>
          <w:sz w:val="22"/>
        </w:rPr>
        <w:t xml:space="preserve">that </w:t>
      </w:r>
      <w:r w:rsidR="00171839" w:rsidRPr="00C41E10">
        <w:rPr>
          <w:rFonts w:ascii="Cambria" w:hAnsi="Cambria"/>
          <w:sz w:val="22"/>
        </w:rPr>
        <w:t xml:space="preserve">more </w:t>
      </w:r>
      <w:r w:rsidR="00D1504F" w:rsidRPr="00C41E10">
        <w:rPr>
          <w:rFonts w:ascii="Cambria" w:hAnsi="Cambria"/>
          <w:sz w:val="22"/>
        </w:rPr>
        <w:t xml:space="preserve">help </w:t>
      </w:r>
      <w:r w:rsidR="00171839" w:rsidRPr="00C41E10">
        <w:rPr>
          <w:rFonts w:ascii="Cambria" w:hAnsi="Cambria"/>
          <w:sz w:val="22"/>
        </w:rPr>
        <w:t>is needed</w:t>
      </w:r>
      <w:r w:rsidR="00D1504F" w:rsidRPr="00C41E10">
        <w:rPr>
          <w:rFonts w:ascii="Cambria" w:hAnsi="Cambria"/>
          <w:sz w:val="22"/>
        </w:rPr>
        <w:t xml:space="preserve"> from the federal government</w:t>
      </w:r>
      <w:r w:rsidR="00171839" w:rsidRPr="00C41E10">
        <w:rPr>
          <w:rFonts w:ascii="Cambria" w:hAnsi="Cambria"/>
          <w:sz w:val="22"/>
        </w:rPr>
        <w:t>.</w:t>
      </w:r>
    </w:p>
    <w:p w:rsidR="00171839" w:rsidRPr="00C41E10" w:rsidRDefault="00171839">
      <w:pPr>
        <w:rPr>
          <w:rFonts w:ascii="Cambria" w:hAnsi="Cambria"/>
          <w:sz w:val="22"/>
        </w:rPr>
      </w:pPr>
    </w:p>
    <w:p w:rsidR="00171839" w:rsidRPr="00C41E10" w:rsidRDefault="00D1504F">
      <w:pPr>
        <w:rPr>
          <w:rFonts w:ascii="Cambria" w:hAnsi="Cambria"/>
          <w:sz w:val="22"/>
        </w:rPr>
      </w:pPr>
      <w:r w:rsidRPr="00C41E10">
        <w:rPr>
          <w:rFonts w:ascii="Cambria" w:hAnsi="Cambria"/>
          <w:sz w:val="22"/>
        </w:rPr>
        <w:t xml:space="preserve">Bob also announced an </w:t>
      </w:r>
      <w:r w:rsidR="00171839" w:rsidRPr="00C41E10">
        <w:rPr>
          <w:rFonts w:ascii="Cambria" w:hAnsi="Cambria"/>
          <w:sz w:val="22"/>
        </w:rPr>
        <w:t>Oct</w:t>
      </w:r>
      <w:r w:rsidRPr="00C41E10">
        <w:rPr>
          <w:rFonts w:ascii="Cambria" w:hAnsi="Cambria"/>
          <w:sz w:val="22"/>
        </w:rPr>
        <w:t>ober 11 C</w:t>
      </w:r>
      <w:r w:rsidR="00171839" w:rsidRPr="00C41E10">
        <w:rPr>
          <w:rFonts w:ascii="Cambria" w:hAnsi="Cambria"/>
          <w:sz w:val="22"/>
        </w:rPr>
        <w:t>ommerce</w:t>
      </w:r>
      <w:r w:rsidRPr="00C41E10">
        <w:rPr>
          <w:rFonts w:ascii="Cambria" w:hAnsi="Cambria"/>
          <w:sz w:val="22"/>
        </w:rPr>
        <w:t xml:space="preserve"> Committee</w:t>
      </w:r>
      <w:r w:rsidR="00171839" w:rsidRPr="00C41E10">
        <w:rPr>
          <w:rFonts w:ascii="Cambria" w:hAnsi="Cambria"/>
          <w:sz w:val="22"/>
        </w:rPr>
        <w:t xml:space="preserve"> hearing</w:t>
      </w:r>
      <w:r w:rsidRPr="00C41E10">
        <w:rPr>
          <w:rFonts w:ascii="Cambria" w:hAnsi="Cambria"/>
          <w:sz w:val="22"/>
        </w:rPr>
        <w:t xml:space="preserve"> to be chaired by Senator Begich at</w:t>
      </w:r>
      <w:r w:rsidR="00171839" w:rsidRPr="00C41E10">
        <w:rPr>
          <w:rFonts w:ascii="Cambria" w:hAnsi="Cambria"/>
          <w:sz w:val="22"/>
        </w:rPr>
        <w:t xml:space="preserve"> 10 am </w:t>
      </w:r>
      <w:r w:rsidRPr="00C41E10">
        <w:rPr>
          <w:rFonts w:ascii="Cambria" w:hAnsi="Cambria"/>
          <w:sz w:val="22"/>
        </w:rPr>
        <w:t xml:space="preserve">at the UAA </w:t>
      </w:r>
      <w:proofErr w:type="spellStart"/>
      <w:r w:rsidRPr="00C41E10">
        <w:rPr>
          <w:rFonts w:ascii="Cambria" w:hAnsi="Cambria"/>
          <w:sz w:val="22"/>
        </w:rPr>
        <w:t>Gorsuch</w:t>
      </w:r>
      <w:proofErr w:type="spellEnd"/>
      <w:r w:rsidRPr="00C41E10">
        <w:rPr>
          <w:rFonts w:ascii="Cambria" w:hAnsi="Cambria"/>
          <w:sz w:val="22"/>
        </w:rPr>
        <w:t xml:space="preserve"> C</w:t>
      </w:r>
      <w:r w:rsidR="00171839" w:rsidRPr="00C41E10">
        <w:rPr>
          <w:rFonts w:ascii="Cambria" w:hAnsi="Cambria"/>
          <w:sz w:val="22"/>
        </w:rPr>
        <w:t>ommons</w:t>
      </w:r>
      <w:r w:rsidRPr="00C41E10">
        <w:rPr>
          <w:rFonts w:ascii="Cambria" w:hAnsi="Cambria"/>
          <w:sz w:val="22"/>
        </w:rPr>
        <w:t xml:space="preserve"> Room </w:t>
      </w:r>
      <w:r w:rsidR="00171839" w:rsidRPr="00C41E10">
        <w:rPr>
          <w:rFonts w:ascii="Cambria" w:hAnsi="Cambria"/>
          <w:sz w:val="22"/>
        </w:rPr>
        <w:t>106</w:t>
      </w:r>
      <w:r w:rsidR="00AD2955">
        <w:rPr>
          <w:rFonts w:ascii="Cambria" w:hAnsi="Cambria"/>
          <w:sz w:val="22"/>
        </w:rPr>
        <w:t>.  The hearing will</w:t>
      </w:r>
      <w:r w:rsidRPr="00C41E10">
        <w:rPr>
          <w:rFonts w:ascii="Cambria" w:hAnsi="Cambria"/>
          <w:sz w:val="22"/>
        </w:rPr>
        <w:t xml:space="preserve"> address lessons learned fro</w:t>
      </w:r>
      <w:r w:rsidR="00171839" w:rsidRPr="00C41E10">
        <w:rPr>
          <w:rFonts w:ascii="Cambria" w:hAnsi="Cambria"/>
          <w:sz w:val="22"/>
        </w:rPr>
        <w:t xml:space="preserve">m this summer’s drilling activities in </w:t>
      </w:r>
      <w:r w:rsidRPr="00C41E10">
        <w:rPr>
          <w:rFonts w:ascii="Cambria" w:hAnsi="Cambria"/>
          <w:sz w:val="22"/>
        </w:rPr>
        <w:t>the A</w:t>
      </w:r>
      <w:r w:rsidR="00E96305" w:rsidRPr="00C41E10">
        <w:rPr>
          <w:rFonts w:ascii="Cambria" w:hAnsi="Cambria"/>
          <w:sz w:val="22"/>
        </w:rPr>
        <w:t>rctic. Speakers from the Coast G</w:t>
      </w:r>
      <w:r w:rsidRPr="00C41E10">
        <w:rPr>
          <w:rFonts w:ascii="Cambria" w:hAnsi="Cambria"/>
          <w:sz w:val="22"/>
        </w:rPr>
        <w:t>uard, NOAA, Department of Interior, S</w:t>
      </w:r>
      <w:r w:rsidR="00171839" w:rsidRPr="00C41E10">
        <w:rPr>
          <w:rFonts w:ascii="Cambria" w:hAnsi="Cambria"/>
          <w:sz w:val="22"/>
        </w:rPr>
        <w:t xml:space="preserve">hell, </w:t>
      </w:r>
      <w:r w:rsidRPr="00C41E10">
        <w:rPr>
          <w:rFonts w:ascii="Cambria" w:hAnsi="Cambria"/>
          <w:sz w:val="22"/>
        </w:rPr>
        <w:t>and the North Slope Borough have been invited.</w:t>
      </w:r>
    </w:p>
    <w:p w:rsidR="00171839" w:rsidRPr="00C41E10" w:rsidRDefault="00171839">
      <w:pPr>
        <w:rPr>
          <w:rFonts w:ascii="Cambria" w:hAnsi="Cambria"/>
          <w:sz w:val="22"/>
        </w:rPr>
      </w:pPr>
    </w:p>
    <w:p w:rsidR="00C41E10" w:rsidRPr="00C41E10" w:rsidRDefault="00E96305">
      <w:pPr>
        <w:rPr>
          <w:rFonts w:ascii="Cambria" w:hAnsi="Cambria"/>
          <w:sz w:val="22"/>
        </w:rPr>
      </w:pPr>
      <w:r w:rsidRPr="00C41E10">
        <w:rPr>
          <w:rFonts w:ascii="Cambria" w:hAnsi="Cambria"/>
          <w:sz w:val="22"/>
        </w:rPr>
        <w:lastRenderedPageBreak/>
        <w:t>The l</w:t>
      </w:r>
      <w:r w:rsidR="00171839" w:rsidRPr="00C41E10">
        <w:rPr>
          <w:rFonts w:ascii="Cambria" w:hAnsi="Cambria"/>
          <w:sz w:val="22"/>
        </w:rPr>
        <w:t>ame d</w:t>
      </w:r>
      <w:r w:rsidRPr="00C41E10">
        <w:rPr>
          <w:rFonts w:ascii="Cambria" w:hAnsi="Cambria"/>
          <w:sz w:val="22"/>
        </w:rPr>
        <w:t>u</w:t>
      </w:r>
      <w:r w:rsidR="00171839" w:rsidRPr="00C41E10">
        <w:rPr>
          <w:rFonts w:ascii="Cambria" w:hAnsi="Cambria"/>
          <w:sz w:val="22"/>
        </w:rPr>
        <w:t xml:space="preserve">ck session </w:t>
      </w:r>
      <w:r w:rsidRPr="00C41E10">
        <w:rPr>
          <w:rFonts w:ascii="Cambria" w:hAnsi="Cambria"/>
          <w:sz w:val="22"/>
        </w:rPr>
        <w:t xml:space="preserve">is scheduled to start </w:t>
      </w:r>
      <w:r w:rsidR="00171839" w:rsidRPr="00C41E10">
        <w:rPr>
          <w:rFonts w:ascii="Cambria" w:hAnsi="Cambria"/>
          <w:sz w:val="22"/>
        </w:rPr>
        <w:t>Nov</w:t>
      </w:r>
      <w:r w:rsidRPr="00C41E10">
        <w:rPr>
          <w:rFonts w:ascii="Cambria" w:hAnsi="Cambria"/>
          <w:sz w:val="22"/>
        </w:rPr>
        <w:t>ember 13 and will hopefully address Senator Jon T</w:t>
      </w:r>
      <w:r w:rsidR="00171839" w:rsidRPr="00C41E10">
        <w:rPr>
          <w:rFonts w:ascii="Cambria" w:hAnsi="Cambria"/>
          <w:sz w:val="22"/>
        </w:rPr>
        <w:t>ester</w:t>
      </w:r>
      <w:r w:rsidRPr="00C41E10">
        <w:rPr>
          <w:rFonts w:ascii="Cambria" w:hAnsi="Cambria"/>
          <w:sz w:val="22"/>
        </w:rPr>
        <w:t xml:space="preserve">’s sportsmen package, which includes Alaska’s </w:t>
      </w:r>
      <w:r w:rsidR="00171839" w:rsidRPr="00C41E10">
        <w:rPr>
          <w:rFonts w:ascii="Cambria" w:hAnsi="Cambria"/>
          <w:sz w:val="22"/>
        </w:rPr>
        <w:t xml:space="preserve">duck stamp provision, </w:t>
      </w:r>
      <w:r w:rsidRPr="00C41E10">
        <w:rPr>
          <w:rFonts w:ascii="Cambria" w:hAnsi="Cambria"/>
          <w:sz w:val="22"/>
        </w:rPr>
        <w:t xml:space="preserve">fiscal </w:t>
      </w:r>
      <w:r w:rsidR="00171839" w:rsidRPr="00C41E10">
        <w:rPr>
          <w:rFonts w:ascii="Cambria" w:hAnsi="Cambria"/>
          <w:sz w:val="22"/>
        </w:rPr>
        <w:t>issue</w:t>
      </w:r>
      <w:r w:rsidRPr="00C41E10">
        <w:rPr>
          <w:rFonts w:ascii="Cambria" w:hAnsi="Cambria"/>
          <w:sz w:val="22"/>
        </w:rPr>
        <w:t>s and tax extensions.</w:t>
      </w:r>
      <w:r w:rsidR="00171839" w:rsidRPr="00C41E10">
        <w:rPr>
          <w:rFonts w:ascii="Cambria" w:hAnsi="Cambria"/>
          <w:sz w:val="22"/>
        </w:rPr>
        <w:t xml:space="preserve"> </w:t>
      </w:r>
    </w:p>
    <w:p w:rsidR="00C41E10" w:rsidRPr="00AD2955" w:rsidRDefault="00C41E10">
      <w:pPr>
        <w:rPr>
          <w:rFonts w:ascii="Cambria" w:hAnsi="Cambria"/>
          <w:sz w:val="22"/>
        </w:rPr>
      </w:pPr>
    </w:p>
    <w:p w:rsidR="00171839" w:rsidRPr="00AD2955" w:rsidRDefault="003950FB">
      <w:pPr>
        <w:rPr>
          <w:rFonts w:ascii="Cambria" w:hAnsi="Cambria"/>
          <w:sz w:val="22"/>
        </w:rPr>
      </w:pPr>
      <w:r>
        <w:rPr>
          <w:rFonts w:ascii="Cambria" w:hAnsi="Cambria"/>
          <w:sz w:val="22"/>
        </w:rPr>
        <w:t>The four originating co-chairs of the Senate Oceans Caucus – including Alaska Senators Lisa Murkowski and Mark Begich - have been honored with the first ever Watkins Award, created by the Consortium for Ocean Leadership i</w:t>
      </w:r>
      <w:r w:rsidRPr="003950FB">
        <w:rPr>
          <w:rFonts w:ascii="Cambria" w:hAnsi="Cambria" w:cs="Arial"/>
          <w:sz w:val="22"/>
        </w:rPr>
        <w:t>n honor of Admiral James D. Watkins, who dedicated so much of his life to public service and had a remarkable effect on the ocean science and policy community. The award is intended to recognize outstanding contributions to ocean research and education, and is to be presented only when the highest standard of merit has been proven and recognizes those who have distinguished themselves as champions of ocean science through sponsorship of legislation, development of sound ocean policy, or promoting federal investment to advance the field of oceanography.  </w:t>
      </w:r>
    </w:p>
    <w:p w:rsidR="00171839" w:rsidRPr="00C41E10" w:rsidRDefault="00171839">
      <w:pPr>
        <w:rPr>
          <w:rFonts w:ascii="Cambria" w:hAnsi="Cambria"/>
          <w:sz w:val="22"/>
        </w:rPr>
      </w:pPr>
    </w:p>
    <w:p w:rsidR="00D823A1" w:rsidRPr="00C41E10" w:rsidRDefault="00E96305">
      <w:pPr>
        <w:rPr>
          <w:rFonts w:ascii="Cambria" w:hAnsi="Cambria"/>
          <w:sz w:val="22"/>
        </w:rPr>
      </w:pPr>
      <w:r w:rsidRPr="00C41E10">
        <w:rPr>
          <w:rFonts w:ascii="Cambria" w:hAnsi="Cambria"/>
          <w:b/>
          <w:i/>
          <w:sz w:val="22"/>
        </w:rPr>
        <w:t>Stefanie Moreland is back working for the Governor’s Office in Juneau</w:t>
      </w:r>
      <w:r w:rsidRPr="00C41E10">
        <w:rPr>
          <w:rFonts w:ascii="Cambria" w:hAnsi="Cambria"/>
          <w:b/>
          <w:sz w:val="22"/>
        </w:rPr>
        <w:t xml:space="preserve"> as the lead staffer on </w:t>
      </w:r>
      <w:r w:rsidR="00171839" w:rsidRPr="00C41E10">
        <w:rPr>
          <w:rFonts w:ascii="Cambria" w:hAnsi="Cambria"/>
          <w:b/>
          <w:sz w:val="22"/>
        </w:rPr>
        <w:t>fisheries, ocean and Arctic</w:t>
      </w:r>
      <w:r w:rsidRPr="00C41E10">
        <w:rPr>
          <w:rFonts w:ascii="Cambria" w:hAnsi="Cambria"/>
          <w:b/>
          <w:sz w:val="22"/>
        </w:rPr>
        <w:t xml:space="preserve"> issues.</w:t>
      </w:r>
      <w:r w:rsidRPr="00C41E10">
        <w:rPr>
          <w:rFonts w:ascii="Cambria" w:hAnsi="Cambria"/>
          <w:sz w:val="22"/>
        </w:rPr>
        <w:t xml:space="preserve">  Her top priority now is addressing the Chinook salmon fishery disasters and developing a plan following the September 13 declaration. </w:t>
      </w:r>
      <w:r w:rsidR="00171839" w:rsidRPr="00C41E10">
        <w:rPr>
          <w:rFonts w:ascii="Cambria" w:hAnsi="Cambria"/>
          <w:sz w:val="22"/>
        </w:rPr>
        <w:t xml:space="preserve"> </w:t>
      </w:r>
      <w:r w:rsidRPr="00C41E10">
        <w:rPr>
          <w:rFonts w:ascii="Cambria" w:hAnsi="Cambria"/>
          <w:sz w:val="22"/>
        </w:rPr>
        <w:t xml:space="preserve">Stefanie said the </w:t>
      </w:r>
      <w:r w:rsidR="00AD2955">
        <w:rPr>
          <w:rFonts w:ascii="Cambria" w:hAnsi="Cambria"/>
          <w:sz w:val="22"/>
        </w:rPr>
        <w:t>S</w:t>
      </w:r>
      <w:r w:rsidR="00171839" w:rsidRPr="00C41E10">
        <w:rPr>
          <w:rFonts w:ascii="Cambria" w:hAnsi="Cambria"/>
          <w:sz w:val="22"/>
        </w:rPr>
        <w:t xml:space="preserve">tate </w:t>
      </w:r>
      <w:r w:rsidRPr="00C41E10">
        <w:rPr>
          <w:rFonts w:ascii="Cambria" w:hAnsi="Cambria"/>
          <w:sz w:val="22"/>
        </w:rPr>
        <w:t xml:space="preserve">is </w:t>
      </w:r>
      <w:r w:rsidR="00171839" w:rsidRPr="00C41E10">
        <w:rPr>
          <w:rFonts w:ascii="Cambria" w:hAnsi="Cambria"/>
          <w:sz w:val="22"/>
        </w:rPr>
        <w:t>assessing and quantifyi</w:t>
      </w:r>
      <w:r w:rsidRPr="00C41E10">
        <w:rPr>
          <w:rFonts w:ascii="Cambria" w:hAnsi="Cambria"/>
          <w:sz w:val="22"/>
        </w:rPr>
        <w:t>ng impacts as much as possible</w:t>
      </w:r>
      <w:r w:rsidR="00171839" w:rsidRPr="00C41E10">
        <w:rPr>
          <w:rFonts w:ascii="Cambria" w:hAnsi="Cambria"/>
          <w:sz w:val="22"/>
        </w:rPr>
        <w:t xml:space="preserve"> to get info</w:t>
      </w:r>
      <w:r w:rsidRPr="00C41E10">
        <w:rPr>
          <w:rFonts w:ascii="Cambria" w:hAnsi="Cambria"/>
          <w:sz w:val="22"/>
        </w:rPr>
        <w:t>rmation</w:t>
      </w:r>
      <w:r w:rsidR="00171839" w:rsidRPr="00C41E10">
        <w:rPr>
          <w:rFonts w:ascii="Cambria" w:hAnsi="Cambria"/>
          <w:sz w:val="22"/>
        </w:rPr>
        <w:t xml:space="preserve"> to </w:t>
      </w:r>
      <w:r w:rsidRPr="00C41E10">
        <w:rPr>
          <w:rFonts w:ascii="Cambria" w:hAnsi="Cambria"/>
          <w:sz w:val="22"/>
        </w:rPr>
        <w:t xml:space="preserve">the delegation.  She will play a </w:t>
      </w:r>
      <w:r w:rsidR="00171839" w:rsidRPr="00C41E10">
        <w:rPr>
          <w:rFonts w:ascii="Cambria" w:hAnsi="Cambria"/>
          <w:sz w:val="22"/>
        </w:rPr>
        <w:t>coordination role</w:t>
      </w:r>
      <w:r w:rsidRPr="00C41E10">
        <w:rPr>
          <w:rFonts w:ascii="Cambria" w:hAnsi="Cambria"/>
          <w:sz w:val="22"/>
        </w:rPr>
        <w:t xml:space="preserve"> for the </w:t>
      </w:r>
      <w:r w:rsidR="00AD2955">
        <w:rPr>
          <w:rFonts w:ascii="Cambria" w:hAnsi="Cambria"/>
          <w:sz w:val="22"/>
        </w:rPr>
        <w:t>S</w:t>
      </w:r>
      <w:r w:rsidRPr="00C41E10">
        <w:rPr>
          <w:rFonts w:ascii="Cambria" w:hAnsi="Cambria"/>
          <w:sz w:val="22"/>
        </w:rPr>
        <w:t>tate. It is</w:t>
      </w:r>
      <w:r w:rsidR="00171839" w:rsidRPr="00C41E10">
        <w:rPr>
          <w:rFonts w:ascii="Cambria" w:hAnsi="Cambria"/>
          <w:sz w:val="22"/>
        </w:rPr>
        <w:t xml:space="preserve"> early in </w:t>
      </w:r>
      <w:r w:rsidRPr="00C41E10">
        <w:rPr>
          <w:rFonts w:ascii="Cambria" w:hAnsi="Cambria"/>
          <w:sz w:val="22"/>
        </w:rPr>
        <w:t xml:space="preserve">the </w:t>
      </w:r>
      <w:r w:rsidR="00171839" w:rsidRPr="00C41E10">
        <w:rPr>
          <w:rFonts w:ascii="Cambria" w:hAnsi="Cambria"/>
          <w:sz w:val="22"/>
        </w:rPr>
        <w:t xml:space="preserve">process, </w:t>
      </w:r>
      <w:r w:rsidRPr="00C41E10">
        <w:rPr>
          <w:rFonts w:ascii="Cambria" w:hAnsi="Cambria"/>
          <w:sz w:val="22"/>
        </w:rPr>
        <w:t xml:space="preserve">but </w:t>
      </w:r>
      <w:r w:rsidR="00171839" w:rsidRPr="00C41E10">
        <w:rPr>
          <w:rFonts w:ascii="Cambria" w:hAnsi="Cambria"/>
          <w:sz w:val="22"/>
        </w:rPr>
        <w:t>if fed</w:t>
      </w:r>
      <w:r w:rsidRPr="00C41E10">
        <w:rPr>
          <w:rFonts w:ascii="Cambria" w:hAnsi="Cambria"/>
          <w:sz w:val="22"/>
        </w:rPr>
        <w:t>eral</w:t>
      </w:r>
      <w:r w:rsidR="00171839" w:rsidRPr="00C41E10">
        <w:rPr>
          <w:rFonts w:ascii="Cambria" w:hAnsi="Cambria"/>
          <w:sz w:val="22"/>
        </w:rPr>
        <w:t xml:space="preserve"> funds </w:t>
      </w:r>
      <w:r w:rsidRPr="00C41E10">
        <w:rPr>
          <w:rFonts w:ascii="Cambria" w:hAnsi="Cambria"/>
          <w:sz w:val="22"/>
        </w:rPr>
        <w:t xml:space="preserve">are </w:t>
      </w:r>
      <w:r w:rsidR="00171839" w:rsidRPr="00C41E10">
        <w:rPr>
          <w:rFonts w:ascii="Cambria" w:hAnsi="Cambria"/>
          <w:sz w:val="22"/>
        </w:rPr>
        <w:t xml:space="preserve">made available, </w:t>
      </w:r>
      <w:r w:rsidRPr="00C41E10">
        <w:rPr>
          <w:rFonts w:ascii="Cambria" w:hAnsi="Cambria"/>
          <w:sz w:val="22"/>
        </w:rPr>
        <w:t xml:space="preserve">their </w:t>
      </w:r>
      <w:r w:rsidR="00171839" w:rsidRPr="00C41E10">
        <w:rPr>
          <w:rFonts w:ascii="Cambria" w:hAnsi="Cambria"/>
          <w:sz w:val="22"/>
        </w:rPr>
        <w:t xml:space="preserve">use </w:t>
      </w:r>
      <w:r w:rsidRPr="00C41E10">
        <w:rPr>
          <w:rFonts w:ascii="Cambria" w:hAnsi="Cambria"/>
          <w:sz w:val="22"/>
        </w:rPr>
        <w:t xml:space="preserve">will be </w:t>
      </w:r>
      <w:r w:rsidR="00171839" w:rsidRPr="00C41E10">
        <w:rPr>
          <w:rFonts w:ascii="Cambria" w:hAnsi="Cambria"/>
          <w:sz w:val="22"/>
        </w:rPr>
        <w:t>b</w:t>
      </w:r>
      <w:r w:rsidRPr="00C41E10">
        <w:rPr>
          <w:rFonts w:ascii="Cambria" w:hAnsi="Cambria"/>
          <w:sz w:val="22"/>
        </w:rPr>
        <w:t>ound by appropriation language. The s</w:t>
      </w:r>
      <w:r w:rsidR="00171839" w:rsidRPr="00C41E10">
        <w:rPr>
          <w:rFonts w:ascii="Cambria" w:hAnsi="Cambria"/>
          <w:sz w:val="22"/>
        </w:rPr>
        <w:t xml:space="preserve">tate </w:t>
      </w:r>
      <w:r w:rsidRPr="00C41E10">
        <w:rPr>
          <w:rFonts w:ascii="Cambria" w:hAnsi="Cambria"/>
          <w:sz w:val="22"/>
        </w:rPr>
        <w:t xml:space="preserve">is </w:t>
      </w:r>
      <w:r w:rsidR="00171839" w:rsidRPr="00C41E10">
        <w:rPr>
          <w:rFonts w:ascii="Cambria" w:hAnsi="Cambria"/>
          <w:sz w:val="22"/>
        </w:rPr>
        <w:t>also workin</w:t>
      </w:r>
      <w:r w:rsidRPr="00C41E10">
        <w:rPr>
          <w:rFonts w:ascii="Cambria" w:hAnsi="Cambria"/>
          <w:sz w:val="22"/>
        </w:rPr>
        <w:t>g with NOAA</w:t>
      </w:r>
      <w:r w:rsidR="00171839" w:rsidRPr="00C41E10">
        <w:rPr>
          <w:rFonts w:ascii="Cambria" w:hAnsi="Cambria"/>
          <w:sz w:val="22"/>
        </w:rPr>
        <w:t xml:space="preserve"> to draft </w:t>
      </w:r>
      <w:r w:rsidRPr="00C41E10">
        <w:rPr>
          <w:rFonts w:ascii="Cambria" w:hAnsi="Cambria"/>
          <w:sz w:val="22"/>
        </w:rPr>
        <w:t xml:space="preserve">a </w:t>
      </w:r>
      <w:r w:rsidR="00171839" w:rsidRPr="00C41E10">
        <w:rPr>
          <w:rFonts w:ascii="Cambria" w:hAnsi="Cambria"/>
          <w:sz w:val="22"/>
        </w:rPr>
        <w:t>spend</w:t>
      </w:r>
      <w:r w:rsidRPr="00C41E10">
        <w:rPr>
          <w:rFonts w:ascii="Cambria" w:hAnsi="Cambria"/>
          <w:sz w:val="22"/>
        </w:rPr>
        <w:t>ing plan and obtain public input</w:t>
      </w:r>
      <w:r w:rsidR="00171839" w:rsidRPr="00C41E10">
        <w:rPr>
          <w:rFonts w:ascii="Cambria" w:hAnsi="Cambria"/>
          <w:sz w:val="22"/>
        </w:rPr>
        <w:t xml:space="preserve"> to guide </w:t>
      </w:r>
      <w:r w:rsidRPr="00C41E10">
        <w:rPr>
          <w:rFonts w:ascii="Cambria" w:hAnsi="Cambria"/>
          <w:sz w:val="22"/>
        </w:rPr>
        <w:t xml:space="preserve">funding </w:t>
      </w:r>
      <w:r w:rsidR="00171839" w:rsidRPr="00C41E10">
        <w:rPr>
          <w:rFonts w:ascii="Cambria" w:hAnsi="Cambria"/>
          <w:sz w:val="22"/>
        </w:rPr>
        <w:t>distribution</w:t>
      </w:r>
      <w:r w:rsidRPr="00C41E10">
        <w:rPr>
          <w:rFonts w:ascii="Cambria" w:hAnsi="Cambria"/>
          <w:sz w:val="22"/>
        </w:rPr>
        <w:t xml:space="preserve">.  The state will hold a Chinook Salmon Symposium October 22-23 </w:t>
      </w:r>
      <w:r w:rsidR="00D823A1" w:rsidRPr="00C41E10">
        <w:rPr>
          <w:rFonts w:ascii="Cambria" w:hAnsi="Cambria"/>
          <w:sz w:val="22"/>
        </w:rPr>
        <w:t xml:space="preserve">at </w:t>
      </w:r>
      <w:r w:rsidRPr="00C41E10">
        <w:rPr>
          <w:rFonts w:ascii="Cambria" w:hAnsi="Cambria"/>
          <w:sz w:val="22"/>
        </w:rPr>
        <w:t xml:space="preserve">the </w:t>
      </w:r>
      <w:r w:rsidR="00D823A1" w:rsidRPr="00C41E10">
        <w:rPr>
          <w:rFonts w:ascii="Cambria" w:hAnsi="Cambria"/>
          <w:sz w:val="22"/>
        </w:rPr>
        <w:t>Egan Ce</w:t>
      </w:r>
      <w:r w:rsidRPr="00C41E10">
        <w:rPr>
          <w:rFonts w:ascii="Cambria" w:hAnsi="Cambria"/>
          <w:sz w:val="22"/>
        </w:rPr>
        <w:t xml:space="preserve">nter.  ADF&amp;G is preparing a knowledge gap analysis for this that will help identify scientific research needs and inform state and federal budget discussions. </w:t>
      </w:r>
    </w:p>
    <w:p w:rsidR="00E96305" w:rsidRPr="00C41E10" w:rsidRDefault="00E96305">
      <w:pPr>
        <w:rPr>
          <w:rFonts w:ascii="Cambria" w:hAnsi="Cambria"/>
          <w:sz w:val="22"/>
        </w:rPr>
      </w:pPr>
    </w:p>
    <w:p w:rsidR="00E96305" w:rsidRPr="00C41E10" w:rsidRDefault="00E96305">
      <w:pPr>
        <w:rPr>
          <w:rFonts w:ascii="Cambria" w:hAnsi="Cambria"/>
          <w:b/>
          <w:i/>
          <w:sz w:val="22"/>
        </w:rPr>
      </w:pPr>
      <w:r w:rsidRPr="00C41E10">
        <w:rPr>
          <w:rFonts w:ascii="Cambria" w:hAnsi="Cambria"/>
          <w:b/>
          <w:i/>
          <w:sz w:val="22"/>
        </w:rPr>
        <w:t>Rob Earl, Representative Bob Herron’s office</w:t>
      </w:r>
    </w:p>
    <w:p w:rsidR="00B30A4A" w:rsidRPr="00C41E10" w:rsidRDefault="00AD2955">
      <w:pPr>
        <w:rPr>
          <w:rFonts w:ascii="Cambria" w:hAnsi="Cambria"/>
          <w:sz w:val="22"/>
        </w:rPr>
      </w:pPr>
      <w:r>
        <w:rPr>
          <w:rFonts w:ascii="Cambria" w:hAnsi="Cambria"/>
          <w:sz w:val="22"/>
        </w:rPr>
        <w:t>All but two members have been appointed to the</w:t>
      </w:r>
      <w:r w:rsidRPr="00C41E10">
        <w:rPr>
          <w:rFonts w:ascii="Cambria" w:hAnsi="Cambria"/>
          <w:sz w:val="22"/>
        </w:rPr>
        <w:t xml:space="preserve"> </w:t>
      </w:r>
      <w:r w:rsidR="00C11C80" w:rsidRPr="00C41E10">
        <w:rPr>
          <w:rFonts w:ascii="Cambria" w:hAnsi="Cambria"/>
          <w:sz w:val="22"/>
        </w:rPr>
        <w:t xml:space="preserve">new </w:t>
      </w:r>
      <w:r w:rsidR="00D823A1" w:rsidRPr="00C41E10">
        <w:rPr>
          <w:rFonts w:ascii="Cambria" w:hAnsi="Cambria"/>
          <w:sz w:val="22"/>
        </w:rPr>
        <w:t xml:space="preserve">Alaska Arctic Policy Commission, </w:t>
      </w:r>
      <w:r w:rsidR="00C11C80" w:rsidRPr="00C41E10">
        <w:rPr>
          <w:rFonts w:ascii="Cambria" w:hAnsi="Cambria"/>
          <w:sz w:val="22"/>
        </w:rPr>
        <w:t xml:space="preserve">many with experience </w:t>
      </w:r>
      <w:r w:rsidR="00D823A1" w:rsidRPr="00C41E10">
        <w:rPr>
          <w:rFonts w:ascii="Cambria" w:hAnsi="Cambria"/>
          <w:sz w:val="22"/>
        </w:rPr>
        <w:t xml:space="preserve">from </w:t>
      </w:r>
      <w:r w:rsidR="00C11C80" w:rsidRPr="00C41E10">
        <w:rPr>
          <w:rFonts w:ascii="Cambria" w:hAnsi="Cambria"/>
          <w:sz w:val="22"/>
        </w:rPr>
        <w:t>the Northern Waters Task Force.  .  The commission will be hiring a staff person, and will likely have their first meeting in December, hopefully with a representative from Canada’s Northern Vision process. Members include:</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Senators Bert Stedman, Lyman Hoffman and Cathy </w:t>
      </w:r>
      <w:proofErr w:type="spellStart"/>
      <w:r w:rsidRPr="00C41E10">
        <w:rPr>
          <w:rFonts w:ascii="Cambria" w:hAnsi="Cambria"/>
          <w:sz w:val="22"/>
        </w:rPr>
        <w:t>Giessel</w:t>
      </w:r>
      <w:proofErr w:type="spellEnd"/>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Representatives Alan </w:t>
      </w:r>
      <w:proofErr w:type="spellStart"/>
      <w:r w:rsidRPr="00C41E10">
        <w:rPr>
          <w:rFonts w:ascii="Cambria" w:hAnsi="Cambria"/>
          <w:sz w:val="22"/>
        </w:rPr>
        <w:t>Austerman</w:t>
      </w:r>
      <w:proofErr w:type="spellEnd"/>
      <w:r w:rsidRPr="00C41E10">
        <w:rPr>
          <w:rFonts w:ascii="Cambria" w:hAnsi="Cambria"/>
          <w:sz w:val="22"/>
        </w:rPr>
        <w:t xml:space="preserve">, Bob Herron and Beth </w:t>
      </w:r>
      <w:proofErr w:type="spellStart"/>
      <w:r w:rsidRPr="00C41E10">
        <w:rPr>
          <w:rFonts w:ascii="Cambria" w:hAnsi="Cambria"/>
          <w:sz w:val="22"/>
        </w:rPr>
        <w:t>Kerttula</w:t>
      </w:r>
      <w:proofErr w:type="spellEnd"/>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Pat Pourchot, Dept of Interior, federal </w:t>
      </w:r>
      <w:proofErr w:type="spellStart"/>
      <w:r w:rsidRPr="00C41E10">
        <w:rPr>
          <w:rFonts w:ascii="Cambria" w:hAnsi="Cambria"/>
          <w:sz w:val="22"/>
        </w:rPr>
        <w:t>govt</w:t>
      </w:r>
      <w:proofErr w:type="spellEnd"/>
      <w:r w:rsidRPr="00C41E10">
        <w:rPr>
          <w:rFonts w:ascii="Cambria" w:hAnsi="Cambria"/>
          <w:sz w:val="22"/>
        </w:rPr>
        <w:t xml:space="preserve">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Reggie Joule, Kotzebue IRA/tribal entity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Stephen Trimble, URS Corp, mining industry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Lisa </w:t>
      </w:r>
      <w:proofErr w:type="spellStart"/>
      <w:r w:rsidRPr="00C41E10">
        <w:rPr>
          <w:rFonts w:ascii="Cambria" w:hAnsi="Cambria"/>
          <w:sz w:val="22"/>
        </w:rPr>
        <w:t>Pekich</w:t>
      </w:r>
      <w:proofErr w:type="spellEnd"/>
      <w:r w:rsidRPr="00C41E10">
        <w:rPr>
          <w:rFonts w:ascii="Cambria" w:hAnsi="Cambria"/>
          <w:sz w:val="22"/>
        </w:rPr>
        <w:t>, ConocoPhillips, oil &amp; gas industry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Lawson Brigham, UAF, university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Stephanie Madsen, At Sea Processors Association, fisheries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Chris </w:t>
      </w:r>
      <w:proofErr w:type="spellStart"/>
      <w:r w:rsidRPr="00C41E10">
        <w:rPr>
          <w:rFonts w:ascii="Cambria" w:hAnsi="Cambria"/>
          <w:sz w:val="22"/>
        </w:rPr>
        <w:t>Hladick</w:t>
      </w:r>
      <w:proofErr w:type="spellEnd"/>
      <w:r w:rsidRPr="00C41E10">
        <w:rPr>
          <w:rFonts w:ascii="Cambria" w:hAnsi="Cambria"/>
          <w:sz w:val="22"/>
        </w:rPr>
        <w:t xml:space="preserve">, Unalaska city manager, local </w:t>
      </w:r>
      <w:proofErr w:type="spellStart"/>
      <w:r w:rsidRPr="00C41E10">
        <w:rPr>
          <w:rFonts w:ascii="Cambria" w:hAnsi="Cambria"/>
          <w:sz w:val="22"/>
        </w:rPr>
        <w:t>govt</w:t>
      </w:r>
      <w:proofErr w:type="spellEnd"/>
      <w:r w:rsidRPr="00C41E10">
        <w:rPr>
          <w:rFonts w:ascii="Cambria" w:hAnsi="Cambria"/>
          <w:sz w:val="22"/>
        </w:rPr>
        <w:t xml:space="preserve">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Denise </w:t>
      </w:r>
      <w:proofErr w:type="spellStart"/>
      <w:r w:rsidRPr="00C41E10">
        <w:rPr>
          <w:rFonts w:ascii="Cambria" w:hAnsi="Cambria"/>
          <w:sz w:val="22"/>
        </w:rPr>
        <w:t>Michels</w:t>
      </w:r>
      <w:proofErr w:type="spellEnd"/>
      <w:r w:rsidRPr="00C41E10">
        <w:rPr>
          <w:rFonts w:ascii="Cambria" w:hAnsi="Cambria"/>
          <w:sz w:val="22"/>
        </w:rPr>
        <w:t>, Nome mayor, coastal community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Nils </w:t>
      </w:r>
      <w:proofErr w:type="spellStart"/>
      <w:r w:rsidRPr="00C41E10">
        <w:rPr>
          <w:rFonts w:ascii="Cambria" w:hAnsi="Cambria"/>
          <w:sz w:val="22"/>
        </w:rPr>
        <w:t>Andreassen</w:t>
      </w:r>
      <w:proofErr w:type="spellEnd"/>
      <w:r w:rsidRPr="00C41E10">
        <w:rPr>
          <w:rFonts w:ascii="Cambria" w:hAnsi="Cambria"/>
          <w:sz w:val="22"/>
        </w:rPr>
        <w:t>, Institute of North, international Arctic organization rep</w:t>
      </w:r>
    </w:p>
    <w:p w:rsidR="006C568A" w:rsidRPr="00C41E10" w:rsidRDefault="006C568A" w:rsidP="006C568A">
      <w:pPr>
        <w:pStyle w:val="ListParagraph"/>
        <w:numPr>
          <w:ilvl w:val="0"/>
          <w:numId w:val="1"/>
        </w:numPr>
        <w:rPr>
          <w:rFonts w:ascii="Cambria" w:hAnsi="Cambria"/>
          <w:sz w:val="22"/>
        </w:rPr>
      </w:pPr>
      <w:proofErr w:type="spellStart"/>
      <w:r w:rsidRPr="00C41E10">
        <w:rPr>
          <w:rFonts w:ascii="Cambria" w:hAnsi="Cambria"/>
          <w:sz w:val="22"/>
        </w:rPr>
        <w:t>Layla</w:t>
      </w:r>
      <w:proofErr w:type="spellEnd"/>
      <w:r w:rsidRPr="00C41E10">
        <w:rPr>
          <w:rFonts w:ascii="Cambria" w:hAnsi="Cambria"/>
          <w:sz w:val="22"/>
        </w:rPr>
        <w:t xml:space="preserve"> Hughes, conservation group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Steve </w:t>
      </w:r>
      <w:proofErr w:type="spellStart"/>
      <w:r w:rsidRPr="00C41E10">
        <w:rPr>
          <w:rFonts w:ascii="Cambria" w:hAnsi="Cambria"/>
          <w:sz w:val="22"/>
        </w:rPr>
        <w:t>Scalzo</w:t>
      </w:r>
      <w:proofErr w:type="spellEnd"/>
      <w:r w:rsidRPr="00C41E10">
        <w:rPr>
          <w:rFonts w:ascii="Cambria" w:hAnsi="Cambria"/>
          <w:sz w:val="22"/>
        </w:rPr>
        <w:t>, Foss Marine, marine transportation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Elizabeth Moore, NANA corporation, ANCSA corporation rep</w:t>
      </w:r>
    </w:p>
    <w:p w:rsidR="006C568A" w:rsidRPr="00C41E10" w:rsidRDefault="006C568A" w:rsidP="006C568A">
      <w:pPr>
        <w:pStyle w:val="ListParagraph"/>
        <w:numPr>
          <w:ilvl w:val="0"/>
          <w:numId w:val="1"/>
        </w:numPr>
        <w:rPr>
          <w:rFonts w:ascii="Cambria" w:hAnsi="Cambria"/>
          <w:sz w:val="22"/>
        </w:rPr>
      </w:pPr>
      <w:r w:rsidRPr="00C41E10">
        <w:rPr>
          <w:rFonts w:ascii="Cambria" w:hAnsi="Cambria"/>
          <w:sz w:val="22"/>
        </w:rPr>
        <w:t xml:space="preserve">Peter </w:t>
      </w:r>
      <w:proofErr w:type="spellStart"/>
      <w:r w:rsidRPr="00C41E10">
        <w:rPr>
          <w:rFonts w:ascii="Cambria" w:hAnsi="Cambria"/>
          <w:sz w:val="22"/>
        </w:rPr>
        <w:t>Garay</w:t>
      </w:r>
      <w:proofErr w:type="spellEnd"/>
      <w:r w:rsidRPr="00C41E10">
        <w:rPr>
          <w:rFonts w:ascii="Cambria" w:hAnsi="Cambria"/>
          <w:sz w:val="22"/>
        </w:rPr>
        <w:t>, American Pilots Association, marine pilots rep</w:t>
      </w:r>
    </w:p>
    <w:p w:rsidR="00C11C80" w:rsidRPr="00C41E10" w:rsidRDefault="006C568A" w:rsidP="006C568A">
      <w:pPr>
        <w:rPr>
          <w:rFonts w:ascii="Cambria" w:hAnsi="Cambria"/>
          <w:sz w:val="22"/>
        </w:rPr>
      </w:pPr>
      <w:r w:rsidRPr="00C41E10">
        <w:rPr>
          <w:rFonts w:ascii="Cambria" w:hAnsi="Cambria"/>
          <w:sz w:val="22"/>
        </w:rPr>
        <w:t xml:space="preserve">For more information go to </w:t>
      </w:r>
      <w:hyperlink r:id="rId11" w:history="1">
        <w:r w:rsidRPr="00C41E10">
          <w:rPr>
            <w:rStyle w:val="Hyperlink"/>
            <w:rFonts w:ascii="Cambria" w:hAnsi="Cambria"/>
            <w:sz w:val="22"/>
          </w:rPr>
          <w:t>http://housemajority.org/spon.php?id=27hcr23</w:t>
        </w:r>
      </w:hyperlink>
      <w:r w:rsidRPr="00C41E10">
        <w:rPr>
          <w:rFonts w:ascii="Cambria" w:hAnsi="Cambria"/>
          <w:sz w:val="22"/>
        </w:rPr>
        <w:t xml:space="preserve"> </w:t>
      </w:r>
    </w:p>
    <w:p w:rsidR="00C11C80" w:rsidRPr="00C41E10" w:rsidRDefault="00C11C80">
      <w:pPr>
        <w:rPr>
          <w:rFonts w:ascii="Cambria" w:hAnsi="Cambria"/>
          <w:sz w:val="22"/>
        </w:rPr>
      </w:pPr>
    </w:p>
    <w:p w:rsidR="00C11C80" w:rsidRPr="00C41E10" w:rsidRDefault="00C11C80">
      <w:pPr>
        <w:rPr>
          <w:rFonts w:ascii="Cambria" w:hAnsi="Cambria"/>
          <w:b/>
          <w:i/>
          <w:sz w:val="22"/>
        </w:rPr>
      </w:pPr>
      <w:proofErr w:type="spellStart"/>
      <w:r w:rsidRPr="00C41E10">
        <w:rPr>
          <w:rFonts w:ascii="Cambria" w:hAnsi="Cambria"/>
          <w:b/>
          <w:i/>
          <w:sz w:val="22"/>
        </w:rPr>
        <w:lastRenderedPageBreak/>
        <w:t>Kristan</w:t>
      </w:r>
      <w:proofErr w:type="spellEnd"/>
      <w:r w:rsidRPr="00C41E10">
        <w:rPr>
          <w:rFonts w:ascii="Cambria" w:hAnsi="Cambria"/>
          <w:b/>
          <w:i/>
          <w:sz w:val="22"/>
        </w:rPr>
        <w:t xml:space="preserve"> </w:t>
      </w:r>
      <w:proofErr w:type="spellStart"/>
      <w:r w:rsidRPr="00C41E10">
        <w:rPr>
          <w:rFonts w:ascii="Cambria" w:hAnsi="Cambria"/>
          <w:b/>
          <w:i/>
          <w:sz w:val="22"/>
        </w:rPr>
        <w:t>Uhlenbrock</w:t>
      </w:r>
      <w:proofErr w:type="spellEnd"/>
      <w:r w:rsidRPr="00C41E10">
        <w:rPr>
          <w:rFonts w:ascii="Cambria" w:hAnsi="Cambria"/>
          <w:b/>
          <w:i/>
          <w:sz w:val="22"/>
        </w:rPr>
        <w:t xml:space="preserve">, </w:t>
      </w:r>
      <w:r w:rsidR="00FC6AD6" w:rsidRPr="00C41E10">
        <w:rPr>
          <w:rFonts w:ascii="Cambria" w:hAnsi="Cambria"/>
          <w:b/>
          <w:i/>
          <w:sz w:val="22"/>
        </w:rPr>
        <w:t xml:space="preserve">Public Affairs Team </w:t>
      </w:r>
      <w:r w:rsidRPr="00C41E10">
        <w:rPr>
          <w:rFonts w:ascii="Cambria" w:hAnsi="Cambria"/>
          <w:b/>
          <w:i/>
          <w:sz w:val="22"/>
        </w:rPr>
        <w:t xml:space="preserve">at American Geophysical Union </w:t>
      </w:r>
    </w:p>
    <w:p w:rsidR="00FC6AD6" w:rsidRPr="00C41E10" w:rsidRDefault="00C11C80">
      <w:pPr>
        <w:rPr>
          <w:rFonts w:ascii="Cambria" w:hAnsi="Cambria"/>
          <w:sz w:val="22"/>
        </w:rPr>
      </w:pPr>
      <w:r w:rsidRPr="00C41E10">
        <w:rPr>
          <w:rFonts w:ascii="Cambria" w:hAnsi="Cambria"/>
          <w:sz w:val="22"/>
        </w:rPr>
        <w:t xml:space="preserve">AGU is </w:t>
      </w:r>
      <w:r w:rsidR="00FC6AD6" w:rsidRPr="00C41E10">
        <w:rPr>
          <w:rFonts w:ascii="Cambria" w:hAnsi="Cambria"/>
          <w:sz w:val="22"/>
        </w:rPr>
        <w:t>one of the largest scientis</w:t>
      </w:r>
      <w:r w:rsidRPr="00C41E10">
        <w:rPr>
          <w:rFonts w:ascii="Cambria" w:hAnsi="Cambria"/>
          <w:sz w:val="22"/>
        </w:rPr>
        <w:t>t or</w:t>
      </w:r>
      <w:r w:rsidR="00DB64B3" w:rsidRPr="00C41E10">
        <w:rPr>
          <w:rFonts w:ascii="Cambria" w:hAnsi="Cambria"/>
          <w:sz w:val="22"/>
        </w:rPr>
        <w:t xml:space="preserve">ganizations in the country (over 60,000 members) </w:t>
      </w:r>
      <w:r w:rsidRPr="00C41E10">
        <w:rPr>
          <w:rFonts w:ascii="Cambria" w:hAnsi="Cambria"/>
          <w:sz w:val="22"/>
        </w:rPr>
        <w:t>and has significantly</w:t>
      </w:r>
      <w:r w:rsidR="00FC6AD6" w:rsidRPr="00C41E10">
        <w:rPr>
          <w:rFonts w:ascii="Cambria" w:hAnsi="Cambria"/>
          <w:sz w:val="22"/>
        </w:rPr>
        <w:t xml:space="preserve"> increased their public policy program</w:t>
      </w:r>
      <w:r w:rsidR="00AD2955">
        <w:rPr>
          <w:rFonts w:ascii="Cambria" w:hAnsi="Cambria"/>
          <w:sz w:val="22"/>
        </w:rPr>
        <w:t>. In</w:t>
      </w:r>
      <w:r w:rsidR="00FC6AD6" w:rsidRPr="00C41E10">
        <w:rPr>
          <w:rFonts w:ascii="Cambria" w:hAnsi="Cambria"/>
          <w:sz w:val="22"/>
        </w:rPr>
        <w:t xml:space="preserve"> particular, </w:t>
      </w:r>
      <w:r w:rsidR="00AD2955">
        <w:rPr>
          <w:rFonts w:ascii="Cambria" w:hAnsi="Cambria"/>
          <w:sz w:val="22"/>
        </w:rPr>
        <w:t xml:space="preserve">they have </w:t>
      </w:r>
      <w:r w:rsidRPr="00C41E10">
        <w:rPr>
          <w:rFonts w:ascii="Cambria" w:hAnsi="Cambria"/>
          <w:sz w:val="22"/>
        </w:rPr>
        <w:t xml:space="preserve">focused on </w:t>
      </w:r>
      <w:r w:rsidR="00FC6AD6" w:rsidRPr="00C41E10">
        <w:rPr>
          <w:rFonts w:ascii="Cambria" w:hAnsi="Cambria"/>
          <w:sz w:val="22"/>
        </w:rPr>
        <w:t xml:space="preserve">trying to connect scientists with policy makers to educate </w:t>
      </w:r>
      <w:r w:rsidRPr="00C41E10">
        <w:rPr>
          <w:rFonts w:ascii="Cambria" w:hAnsi="Cambria"/>
          <w:sz w:val="22"/>
        </w:rPr>
        <w:t xml:space="preserve">them </w:t>
      </w:r>
      <w:r w:rsidR="00FC6AD6" w:rsidRPr="00C41E10">
        <w:rPr>
          <w:rFonts w:ascii="Cambria" w:hAnsi="Cambria"/>
          <w:sz w:val="22"/>
        </w:rPr>
        <w:t>about the val</w:t>
      </w:r>
      <w:r w:rsidRPr="00C41E10">
        <w:rPr>
          <w:rFonts w:ascii="Cambria" w:hAnsi="Cambria"/>
          <w:sz w:val="22"/>
        </w:rPr>
        <w:t xml:space="preserve">ue of science. </w:t>
      </w:r>
      <w:r w:rsidR="00DB64B3" w:rsidRPr="00C41E10">
        <w:rPr>
          <w:rFonts w:ascii="Cambria" w:hAnsi="Cambria"/>
          <w:sz w:val="22"/>
        </w:rPr>
        <w:t xml:space="preserve"> Their main mission is to promote earth/space</w:t>
      </w:r>
      <w:r w:rsidR="00BF691C" w:rsidRPr="00C41E10">
        <w:rPr>
          <w:rFonts w:ascii="Cambria" w:hAnsi="Cambria"/>
          <w:sz w:val="22"/>
        </w:rPr>
        <w:t xml:space="preserve"> science to increase discovery. T</w:t>
      </w:r>
      <w:r w:rsidR="00DB64B3" w:rsidRPr="00C41E10">
        <w:rPr>
          <w:rFonts w:ascii="Cambria" w:hAnsi="Cambria"/>
          <w:sz w:val="22"/>
        </w:rPr>
        <w:t xml:space="preserve">heir annual fall meeting in San Francisco </w:t>
      </w:r>
      <w:r w:rsidR="00BF691C" w:rsidRPr="00C41E10">
        <w:rPr>
          <w:rFonts w:ascii="Cambria" w:hAnsi="Cambria"/>
          <w:sz w:val="22"/>
        </w:rPr>
        <w:t>draws</w:t>
      </w:r>
      <w:r w:rsidR="00DB64B3" w:rsidRPr="00C41E10">
        <w:rPr>
          <w:rFonts w:ascii="Cambria" w:hAnsi="Cambria"/>
          <w:sz w:val="22"/>
        </w:rPr>
        <w:t xml:space="preserve"> over 20,000 participants, the world’s largest suc</w:t>
      </w:r>
      <w:r w:rsidR="00BF691C" w:rsidRPr="00C41E10">
        <w:rPr>
          <w:rFonts w:ascii="Cambria" w:hAnsi="Cambria"/>
          <w:sz w:val="22"/>
        </w:rPr>
        <w:t>h gathering.  AGU sponsored its</w:t>
      </w:r>
      <w:r w:rsidR="00DB64B3" w:rsidRPr="00C41E10">
        <w:rPr>
          <w:rFonts w:ascii="Cambria" w:hAnsi="Cambria"/>
          <w:sz w:val="22"/>
        </w:rPr>
        <w:t xml:space="preserve"> first </w:t>
      </w:r>
      <w:r w:rsidR="00BF691C" w:rsidRPr="00C41E10">
        <w:rPr>
          <w:rFonts w:ascii="Cambria" w:hAnsi="Cambria"/>
          <w:sz w:val="22"/>
        </w:rPr>
        <w:t>Science Policy Conference in April/May 2012 with two tracks: oceans and the Arctic</w:t>
      </w:r>
      <w:r w:rsidR="00DB64B3" w:rsidRPr="00C41E10">
        <w:rPr>
          <w:rFonts w:ascii="Cambria" w:hAnsi="Cambria"/>
          <w:sz w:val="22"/>
        </w:rPr>
        <w:t>.</w:t>
      </w:r>
      <w:r w:rsidR="00BF691C" w:rsidRPr="00C41E10">
        <w:rPr>
          <w:rFonts w:ascii="Cambria" w:hAnsi="Cambria"/>
          <w:sz w:val="22"/>
        </w:rPr>
        <w:t xml:space="preserve"> Another conference is planned for 2013. The public affairs team does a lot of communications training on how to talk to Congress, which translates well to any audience.  All materials can be found on their website: </w:t>
      </w:r>
      <w:hyperlink r:id="rId12" w:history="1">
        <w:r w:rsidR="00BF691C" w:rsidRPr="00C41E10">
          <w:rPr>
            <w:rStyle w:val="Hyperlink"/>
            <w:rFonts w:ascii="Cambria" w:hAnsi="Cambria"/>
            <w:sz w:val="22"/>
          </w:rPr>
          <w:t>www.agu.org/sci_pol/</w:t>
        </w:r>
      </w:hyperlink>
      <w:r w:rsidR="00BF691C" w:rsidRPr="00C41E10">
        <w:rPr>
          <w:rFonts w:ascii="Cambria" w:hAnsi="Cambria"/>
          <w:sz w:val="22"/>
        </w:rPr>
        <w:t xml:space="preserve"> .  These include science questions to use at a town hall or to ask your local representative</w:t>
      </w:r>
      <w:r w:rsidR="00AD2955">
        <w:rPr>
          <w:rFonts w:ascii="Cambria" w:hAnsi="Cambria"/>
          <w:sz w:val="22"/>
        </w:rPr>
        <w:t>,</w:t>
      </w:r>
      <w:r w:rsidR="00BF691C" w:rsidRPr="00C41E10">
        <w:rPr>
          <w:rFonts w:ascii="Cambria" w:hAnsi="Cambria"/>
          <w:sz w:val="22"/>
        </w:rPr>
        <w:t xml:space="preserve"> and letters to the editor and op-ed templates.  An elections website identifies science issues relevant to regions throughout the country, tied to the economy and jobs. You can also receive science policy alerts and budget updates and don’t have to be a member to receive them.   AGU also has employed lawyers to provide advice to scientists, especially those who work in government, concerning what documents should be saved (in response to Freedom of Information Act requests) and other ways to be prepared in the work you do so you can respond to external criticism. You can contact the team at </w:t>
      </w:r>
      <w:hyperlink r:id="rId13" w:history="1">
        <w:r w:rsidR="00BF691C" w:rsidRPr="00C41E10">
          <w:rPr>
            <w:rStyle w:val="Hyperlink"/>
            <w:rFonts w:ascii="Cambria" w:hAnsi="Cambria"/>
            <w:sz w:val="22"/>
          </w:rPr>
          <w:t>sciencepolicy@agu.org</w:t>
        </w:r>
      </w:hyperlink>
      <w:r w:rsidR="00BF691C" w:rsidRPr="00C41E10">
        <w:rPr>
          <w:rFonts w:ascii="Cambria" w:hAnsi="Cambria"/>
          <w:sz w:val="22"/>
        </w:rPr>
        <w:t xml:space="preserve">. </w:t>
      </w:r>
    </w:p>
    <w:p w:rsidR="008F730E" w:rsidRPr="00C41E10" w:rsidRDefault="008F730E">
      <w:pPr>
        <w:rPr>
          <w:rFonts w:ascii="Cambria" w:hAnsi="Cambria" w:cs="Calibri"/>
          <w:color w:val="1A1A1A"/>
          <w:sz w:val="22"/>
          <w:szCs w:val="26"/>
        </w:rPr>
      </w:pPr>
    </w:p>
    <w:p w:rsidR="00BF691C" w:rsidRPr="00C41E10" w:rsidRDefault="00403468">
      <w:pPr>
        <w:rPr>
          <w:rFonts w:ascii="Cambria" w:hAnsi="Cambria" w:cs="Calibri"/>
          <w:i/>
          <w:color w:val="1A1A1A"/>
          <w:sz w:val="22"/>
          <w:szCs w:val="26"/>
        </w:rPr>
      </w:pPr>
      <w:r w:rsidRPr="00C41E10">
        <w:rPr>
          <w:rFonts w:ascii="Cambria" w:hAnsi="Cambria" w:cs="Calibri"/>
          <w:b/>
          <w:i/>
          <w:color w:val="1A1A1A"/>
          <w:sz w:val="22"/>
          <w:szCs w:val="26"/>
        </w:rPr>
        <w:t>Bob Pawlowski</w:t>
      </w:r>
      <w:r w:rsidR="00BF691C" w:rsidRPr="00C41E10">
        <w:rPr>
          <w:rFonts w:ascii="Cambria" w:hAnsi="Cambria" w:cs="Calibri"/>
          <w:i/>
          <w:color w:val="1A1A1A"/>
          <w:sz w:val="22"/>
          <w:szCs w:val="26"/>
        </w:rPr>
        <w:t xml:space="preserve">, </w:t>
      </w:r>
      <w:r w:rsidR="00BF691C" w:rsidRPr="00C41E10">
        <w:rPr>
          <w:rFonts w:ascii="Cambria" w:hAnsi="Cambria" w:cs="Calibri"/>
          <w:b/>
          <w:i/>
          <w:color w:val="1A1A1A"/>
          <w:sz w:val="22"/>
          <w:szCs w:val="26"/>
        </w:rPr>
        <w:t>Alaska Legislature staff</w:t>
      </w:r>
    </w:p>
    <w:p w:rsidR="00403468" w:rsidRPr="00C41E10" w:rsidRDefault="00BF691C">
      <w:pPr>
        <w:rPr>
          <w:rFonts w:ascii="Cambria" w:hAnsi="Cambria" w:cs="Calibri"/>
          <w:color w:val="1A1A1A"/>
          <w:sz w:val="22"/>
          <w:szCs w:val="26"/>
        </w:rPr>
      </w:pPr>
      <w:r w:rsidRPr="00C41E10">
        <w:rPr>
          <w:rFonts w:ascii="Cambria" w:hAnsi="Cambria" w:cs="Calibri"/>
          <w:color w:val="1A1A1A"/>
          <w:sz w:val="22"/>
          <w:szCs w:val="26"/>
        </w:rPr>
        <w:t xml:space="preserve">The </w:t>
      </w:r>
      <w:r w:rsidR="00403468" w:rsidRPr="00C41E10">
        <w:rPr>
          <w:rFonts w:ascii="Cambria" w:hAnsi="Cambria" w:cs="Calibri"/>
          <w:color w:val="1A1A1A"/>
          <w:sz w:val="22"/>
          <w:szCs w:val="26"/>
        </w:rPr>
        <w:t xml:space="preserve">Cook Inlet </w:t>
      </w:r>
      <w:r w:rsidR="006C568A" w:rsidRPr="00C41E10">
        <w:rPr>
          <w:rFonts w:ascii="Cambria" w:hAnsi="Cambria" w:cs="Calibri"/>
          <w:color w:val="1A1A1A"/>
          <w:sz w:val="22"/>
          <w:szCs w:val="26"/>
        </w:rPr>
        <w:t>Consequence Analysis workshop</w:t>
      </w:r>
      <w:r w:rsidR="00403468" w:rsidRPr="00C41E10">
        <w:rPr>
          <w:rFonts w:ascii="Cambria" w:hAnsi="Cambria" w:cs="Calibri"/>
          <w:color w:val="1A1A1A"/>
          <w:sz w:val="22"/>
          <w:szCs w:val="26"/>
        </w:rPr>
        <w:t xml:space="preserve"> </w:t>
      </w:r>
      <w:r w:rsidRPr="00C41E10">
        <w:rPr>
          <w:rFonts w:ascii="Cambria" w:hAnsi="Cambria" w:cs="Calibri"/>
          <w:color w:val="1A1A1A"/>
          <w:sz w:val="22"/>
          <w:szCs w:val="26"/>
        </w:rPr>
        <w:t>is being held October 30-31 at UAA</w:t>
      </w:r>
      <w:r w:rsidR="006C568A" w:rsidRPr="00C41E10">
        <w:rPr>
          <w:rFonts w:ascii="Cambria" w:hAnsi="Cambria" w:cs="Calibri"/>
          <w:color w:val="1A1A1A"/>
          <w:sz w:val="22"/>
          <w:szCs w:val="26"/>
        </w:rPr>
        <w:t xml:space="preserve">. </w:t>
      </w:r>
      <w:r w:rsidR="00BC7E79" w:rsidRPr="00C41E10">
        <w:rPr>
          <w:rFonts w:ascii="Cambria" w:hAnsi="Cambria" w:cs="Calibri"/>
          <w:color w:val="1A1A1A"/>
          <w:sz w:val="22"/>
          <w:szCs w:val="26"/>
        </w:rPr>
        <w:t xml:space="preserve">For more information, go to </w:t>
      </w:r>
      <w:hyperlink r:id="rId14" w:history="1">
        <w:r w:rsidR="006C568A" w:rsidRPr="00C41E10">
          <w:rPr>
            <w:rStyle w:val="Hyperlink"/>
            <w:rFonts w:ascii="Cambria" w:hAnsi="Cambria" w:cs="Calibri"/>
            <w:sz w:val="22"/>
            <w:szCs w:val="26"/>
          </w:rPr>
          <w:t>http://www.cookinletriskassessment.com/</w:t>
        </w:r>
      </w:hyperlink>
      <w:r w:rsidR="006C568A" w:rsidRPr="00C41E10">
        <w:rPr>
          <w:rFonts w:ascii="Cambria" w:hAnsi="Cambria" w:cs="Calibri"/>
          <w:color w:val="1A1A1A"/>
          <w:sz w:val="22"/>
          <w:szCs w:val="26"/>
        </w:rPr>
        <w:t xml:space="preserve"> </w:t>
      </w:r>
    </w:p>
    <w:p w:rsidR="00403468" w:rsidRPr="00C41E10" w:rsidRDefault="00403468">
      <w:pPr>
        <w:rPr>
          <w:rFonts w:ascii="Cambria" w:hAnsi="Cambria" w:cs="Calibri"/>
          <w:color w:val="1A1A1A"/>
          <w:sz w:val="22"/>
          <w:szCs w:val="26"/>
        </w:rPr>
      </w:pPr>
    </w:p>
    <w:p w:rsidR="00BC7E79" w:rsidRPr="00C41E10" w:rsidRDefault="00403468">
      <w:pPr>
        <w:rPr>
          <w:rFonts w:ascii="Cambria" w:hAnsi="Cambria" w:cs="Calibri"/>
          <w:i/>
          <w:color w:val="1A1A1A"/>
          <w:sz w:val="22"/>
          <w:szCs w:val="26"/>
        </w:rPr>
      </w:pPr>
      <w:r w:rsidRPr="00C41E10">
        <w:rPr>
          <w:rFonts w:ascii="Cambria" w:hAnsi="Cambria" w:cs="Calibri"/>
          <w:b/>
          <w:i/>
          <w:color w:val="1A1A1A"/>
          <w:sz w:val="22"/>
          <w:szCs w:val="26"/>
        </w:rPr>
        <w:t>Lawson Brigham</w:t>
      </w:r>
    </w:p>
    <w:p w:rsidR="00403468" w:rsidRPr="00C41E10" w:rsidRDefault="00BC7E79">
      <w:pPr>
        <w:rPr>
          <w:rFonts w:ascii="Cambria" w:hAnsi="Cambria" w:cs="Calibri"/>
          <w:color w:val="1A1A1A"/>
          <w:sz w:val="22"/>
          <w:szCs w:val="26"/>
        </w:rPr>
      </w:pPr>
      <w:r w:rsidRPr="00C41E10">
        <w:rPr>
          <w:rFonts w:ascii="Cambria" w:hAnsi="Cambria" w:cs="Calibri"/>
          <w:color w:val="1A1A1A"/>
          <w:sz w:val="22"/>
          <w:szCs w:val="26"/>
        </w:rPr>
        <w:t>The Arctic C</w:t>
      </w:r>
      <w:r w:rsidR="00403468" w:rsidRPr="00C41E10">
        <w:rPr>
          <w:rFonts w:ascii="Cambria" w:hAnsi="Cambria" w:cs="Calibri"/>
          <w:color w:val="1A1A1A"/>
          <w:sz w:val="22"/>
          <w:szCs w:val="26"/>
        </w:rPr>
        <w:t xml:space="preserve">ouncil continues with development of </w:t>
      </w:r>
      <w:r w:rsidRPr="00C41E10">
        <w:rPr>
          <w:rFonts w:ascii="Cambria" w:hAnsi="Cambria" w:cs="Calibri"/>
          <w:color w:val="1A1A1A"/>
          <w:sz w:val="22"/>
          <w:szCs w:val="26"/>
        </w:rPr>
        <w:t xml:space="preserve">an </w:t>
      </w:r>
      <w:r w:rsidR="00403468" w:rsidRPr="00C41E10">
        <w:rPr>
          <w:rFonts w:ascii="Cambria" w:hAnsi="Cambria" w:cs="Calibri"/>
          <w:color w:val="1A1A1A"/>
          <w:sz w:val="22"/>
          <w:szCs w:val="26"/>
        </w:rPr>
        <w:t xml:space="preserve">oil spill and response agreement </w:t>
      </w:r>
      <w:r w:rsidRPr="00C41E10">
        <w:rPr>
          <w:rFonts w:ascii="Cambria" w:hAnsi="Cambria" w:cs="Calibri"/>
          <w:color w:val="1A1A1A"/>
          <w:sz w:val="22"/>
          <w:szCs w:val="26"/>
        </w:rPr>
        <w:t xml:space="preserve">with a goal of signing at the next ministerial meeting in 2013.  Lawson is on the team. </w:t>
      </w:r>
    </w:p>
    <w:p w:rsidR="00403468" w:rsidRPr="00C41E10" w:rsidRDefault="00403468">
      <w:pPr>
        <w:rPr>
          <w:rFonts w:ascii="Cambria" w:hAnsi="Cambria" w:cs="Calibri"/>
          <w:color w:val="1A1A1A"/>
          <w:sz w:val="22"/>
          <w:szCs w:val="26"/>
        </w:rPr>
      </w:pPr>
    </w:p>
    <w:p w:rsidR="00FC6AD6" w:rsidRPr="00C41E10" w:rsidRDefault="00937903">
      <w:pPr>
        <w:rPr>
          <w:rFonts w:ascii="Cambria" w:hAnsi="Cambria" w:cs="Arial"/>
          <w:b/>
          <w:i/>
          <w:color w:val="1A1A1A"/>
          <w:sz w:val="22"/>
          <w:szCs w:val="26"/>
        </w:rPr>
      </w:pPr>
      <w:r>
        <w:rPr>
          <w:rFonts w:ascii="Cambria" w:hAnsi="Cambria" w:cs="Calibri"/>
          <w:b/>
          <w:i/>
          <w:color w:val="1A1A1A"/>
          <w:sz w:val="22"/>
          <w:szCs w:val="26"/>
        </w:rPr>
        <w:t>Molly McCammon, Alaska Ocean Observing System</w:t>
      </w:r>
    </w:p>
    <w:p w:rsidR="00FC6AD6" w:rsidRPr="00C41E10" w:rsidRDefault="006C568A">
      <w:pPr>
        <w:rPr>
          <w:rFonts w:ascii="Cambria" w:hAnsi="Cambria" w:cs="Arial"/>
          <w:color w:val="1A1A1A"/>
          <w:sz w:val="22"/>
          <w:szCs w:val="26"/>
        </w:rPr>
      </w:pPr>
      <w:r w:rsidRPr="00C41E10">
        <w:rPr>
          <w:rFonts w:ascii="Cambria" w:hAnsi="Cambria" w:cs="Arial"/>
          <w:color w:val="1A1A1A"/>
          <w:sz w:val="22"/>
          <w:szCs w:val="26"/>
        </w:rPr>
        <w:t>The National Research Council is soliciting nominations for membership on an ad hoc committee that will be writing a report for a n</w:t>
      </w:r>
      <w:r w:rsidR="00FC6AD6" w:rsidRPr="00C41E10">
        <w:rPr>
          <w:rFonts w:ascii="Cambria" w:hAnsi="Cambria" w:cs="Arial"/>
          <w:color w:val="1A1A1A"/>
          <w:sz w:val="22"/>
          <w:szCs w:val="26"/>
        </w:rPr>
        <w:t>ew Polar Research Board study on Emerging Res</w:t>
      </w:r>
      <w:r w:rsidRPr="00C41E10">
        <w:rPr>
          <w:rFonts w:ascii="Cambria" w:hAnsi="Cambria" w:cs="Arial"/>
          <w:color w:val="1A1A1A"/>
          <w:sz w:val="22"/>
          <w:szCs w:val="26"/>
        </w:rPr>
        <w:t xml:space="preserve">earch Questions in the Arctic. </w:t>
      </w:r>
      <w:r w:rsidR="00FC6AD6" w:rsidRPr="00C41E10">
        <w:rPr>
          <w:rFonts w:ascii="Cambria" w:hAnsi="Cambria" w:cs="Arial"/>
          <w:color w:val="1A1A1A"/>
          <w:sz w:val="22"/>
          <w:szCs w:val="26"/>
        </w:rPr>
        <w:t xml:space="preserve"> Submit </w:t>
      </w:r>
      <w:r w:rsidRPr="00C41E10">
        <w:rPr>
          <w:rFonts w:ascii="Cambria" w:hAnsi="Cambria" w:cs="Arial"/>
          <w:color w:val="1A1A1A"/>
          <w:sz w:val="22"/>
          <w:szCs w:val="26"/>
        </w:rPr>
        <w:t xml:space="preserve">names </w:t>
      </w:r>
      <w:r w:rsidR="00FC6AD6" w:rsidRPr="00C41E10">
        <w:rPr>
          <w:rFonts w:ascii="Cambria" w:hAnsi="Cambria" w:cs="Arial"/>
          <w:color w:val="1A1A1A"/>
          <w:sz w:val="22"/>
          <w:szCs w:val="26"/>
        </w:rPr>
        <w:t xml:space="preserve">to Elizabeth </w:t>
      </w:r>
      <w:proofErr w:type="spellStart"/>
      <w:r w:rsidR="00FC6AD6" w:rsidRPr="00C41E10">
        <w:rPr>
          <w:rFonts w:ascii="Cambria" w:hAnsi="Cambria" w:cs="Arial"/>
          <w:color w:val="1A1A1A"/>
          <w:sz w:val="22"/>
          <w:szCs w:val="26"/>
        </w:rPr>
        <w:t>Finkelman</w:t>
      </w:r>
      <w:proofErr w:type="spellEnd"/>
      <w:r w:rsidR="00FC6AD6" w:rsidRPr="00C41E10">
        <w:rPr>
          <w:rFonts w:ascii="Cambria" w:hAnsi="Cambria" w:cs="Arial"/>
          <w:color w:val="1A1A1A"/>
          <w:sz w:val="22"/>
          <w:szCs w:val="26"/>
        </w:rPr>
        <w:t xml:space="preserve"> (</w:t>
      </w:r>
      <w:hyperlink r:id="rId15" w:history="1">
        <w:r w:rsidR="00FC6AD6" w:rsidRPr="00C41E10">
          <w:rPr>
            <w:rStyle w:val="Hyperlink"/>
            <w:rFonts w:ascii="Cambria" w:hAnsi="Cambria" w:cs="Arial"/>
            <w:sz w:val="22"/>
            <w:szCs w:val="26"/>
          </w:rPr>
          <w:t>efinkelman@nas.edu</w:t>
        </w:r>
      </w:hyperlink>
      <w:r w:rsidR="00FC6AD6" w:rsidRPr="00C41E10">
        <w:rPr>
          <w:rFonts w:ascii="Cambria" w:hAnsi="Cambria" w:cs="Arial"/>
          <w:color w:val="1A1A1A"/>
          <w:sz w:val="22"/>
          <w:szCs w:val="26"/>
        </w:rPr>
        <w:t>) no later than Friday, October 5.</w:t>
      </w:r>
      <w:r w:rsidR="00C41E10" w:rsidRPr="00C41E10">
        <w:rPr>
          <w:rFonts w:ascii="Cambria" w:hAnsi="Cambria" w:cs="Arial"/>
          <w:color w:val="1A1A1A"/>
          <w:sz w:val="22"/>
          <w:szCs w:val="26"/>
        </w:rPr>
        <w:t xml:space="preserve"> Also, AOOS is hiring a new program coordinator. Check </w:t>
      </w:r>
      <w:hyperlink r:id="rId16" w:history="1">
        <w:r w:rsidR="00C41E10" w:rsidRPr="00C41E10">
          <w:rPr>
            <w:rStyle w:val="Hyperlink"/>
            <w:rFonts w:ascii="Cambria" w:hAnsi="Cambria" w:cs="Arial"/>
            <w:sz w:val="22"/>
            <w:szCs w:val="26"/>
          </w:rPr>
          <w:t>www.aoos.org</w:t>
        </w:r>
      </w:hyperlink>
      <w:r w:rsidR="00C41E10" w:rsidRPr="00C41E10">
        <w:rPr>
          <w:rFonts w:ascii="Cambria" w:hAnsi="Cambria" w:cs="Arial"/>
          <w:color w:val="1A1A1A"/>
          <w:sz w:val="22"/>
          <w:szCs w:val="26"/>
        </w:rPr>
        <w:t xml:space="preserve"> for details.</w:t>
      </w:r>
    </w:p>
    <w:p w:rsidR="00403468" w:rsidRPr="00C41E10" w:rsidRDefault="00403468">
      <w:pPr>
        <w:rPr>
          <w:rFonts w:ascii="Cambria" w:hAnsi="Cambria" w:cs="Arial"/>
          <w:color w:val="1A1A1A"/>
          <w:sz w:val="22"/>
          <w:szCs w:val="26"/>
        </w:rPr>
      </w:pPr>
    </w:p>
    <w:p w:rsidR="00BC7E79" w:rsidRPr="00C41E10" w:rsidRDefault="00403468">
      <w:pPr>
        <w:rPr>
          <w:rFonts w:ascii="Cambria" w:hAnsi="Cambria" w:cs="Arial"/>
          <w:b/>
          <w:i/>
          <w:color w:val="1A1A1A"/>
          <w:sz w:val="22"/>
          <w:szCs w:val="26"/>
        </w:rPr>
      </w:pPr>
      <w:r w:rsidRPr="00C41E10">
        <w:rPr>
          <w:rFonts w:ascii="Cambria" w:hAnsi="Cambria" w:cs="Arial"/>
          <w:b/>
          <w:i/>
          <w:color w:val="1A1A1A"/>
          <w:sz w:val="22"/>
          <w:szCs w:val="26"/>
        </w:rPr>
        <w:t>Cyn</w:t>
      </w:r>
      <w:r w:rsidR="006C568A" w:rsidRPr="00C41E10">
        <w:rPr>
          <w:rFonts w:ascii="Cambria" w:hAnsi="Cambria" w:cs="Arial"/>
          <w:b/>
          <w:i/>
          <w:color w:val="1A1A1A"/>
          <w:sz w:val="22"/>
          <w:szCs w:val="26"/>
        </w:rPr>
        <w:t xml:space="preserve">thia </w:t>
      </w:r>
      <w:proofErr w:type="spellStart"/>
      <w:r w:rsidR="006C568A" w:rsidRPr="00C41E10">
        <w:rPr>
          <w:rFonts w:ascii="Cambria" w:hAnsi="Cambria" w:cs="Arial"/>
          <w:b/>
          <w:i/>
          <w:color w:val="1A1A1A"/>
          <w:sz w:val="22"/>
          <w:szCs w:val="26"/>
        </w:rPr>
        <w:t>Suchman</w:t>
      </w:r>
      <w:proofErr w:type="spellEnd"/>
      <w:r w:rsidR="006C568A" w:rsidRPr="00C41E10">
        <w:rPr>
          <w:rFonts w:ascii="Cambria" w:hAnsi="Cambria" w:cs="Arial"/>
          <w:b/>
          <w:i/>
          <w:color w:val="1A1A1A"/>
          <w:sz w:val="22"/>
          <w:szCs w:val="26"/>
        </w:rPr>
        <w:t>, updates from North Pacific Research Board</w:t>
      </w:r>
      <w:r w:rsidRPr="00C41E10">
        <w:rPr>
          <w:rFonts w:ascii="Cambria" w:hAnsi="Cambria" w:cs="Arial"/>
          <w:b/>
          <w:i/>
          <w:color w:val="1A1A1A"/>
          <w:sz w:val="22"/>
          <w:szCs w:val="26"/>
        </w:rPr>
        <w:t xml:space="preserve"> </w:t>
      </w:r>
    </w:p>
    <w:p w:rsidR="009B66DD" w:rsidRDefault="006C568A">
      <w:pPr>
        <w:rPr>
          <w:rFonts w:ascii="Cambria" w:hAnsi="Cambria" w:cs="Arial"/>
          <w:color w:val="1A1A1A"/>
          <w:sz w:val="22"/>
          <w:szCs w:val="26"/>
        </w:rPr>
      </w:pPr>
      <w:r w:rsidRPr="00C41E10">
        <w:rPr>
          <w:rFonts w:ascii="Cambria" w:hAnsi="Cambria" w:cs="Arial"/>
          <w:color w:val="1A1A1A"/>
          <w:sz w:val="22"/>
          <w:szCs w:val="26"/>
        </w:rPr>
        <w:t xml:space="preserve">NPRB </w:t>
      </w:r>
      <w:r w:rsidR="00403468" w:rsidRPr="00C41E10">
        <w:rPr>
          <w:rFonts w:ascii="Cambria" w:hAnsi="Cambria" w:cs="Arial"/>
          <w:color w:val="1A1A1A"/>
          <w:sz w:val="22"/>
          <w:szCs w:val="26"/>
        </w:rPr>
        <w:t xml:space="preserve">released </w:t>
      </w:r>
      <w:r w:rsidRPr="00C41E10">
        <w:rPr>
          <w:rFonts w:ascii="Cambria" w:hAnsi="Cambria" w:cs="Arial"/>
          <w:color w:val="1A1A1A"/>
          <w:sz w:val="22"/>
          <w:szCs w:val="26"/>
        </w:rPr>
        <w:t xml:space="preserve">its 2013 $4 million request for proposals on September 28. Proposals are due December 14 and </w:t>
      </w:r>
      <w:r w:rsidR="005D42AC">
        <w:rPr>
          <w:rFonts w:ascii="Cambria" w:hAnsi="Cambria" w:cs="Arial"/>
          <w:color w:val="1A1A1A"/>
          <w:sz w:val="22"/>
          <w:szCs w:val="26"/>
        </w:rPr>
        <w:t xml:space="preserve">the RFP </w:t>
      </w:r>
      <w:r w:rsidRPr="00C41E10">
        <w:rPr>
          <w:rFonts w:ascii="Cambria" w:hAnsi="Cambria" w:cs="Arial"/>
          <w:color w:val="1A1A1A"/>
          <w:sz w:val="22"/>
          <w:szCs w:val="26"/>
        </w:rPr>
        <w:t xml:space="preserve">includes a focus section on social sciences.  A separate RFP for </w:t>
      </w:r>
      <w:r w:rsidR="00403468" w:rsidRPr="00C41E10">
        <w:rPr>
          <w:rFonts w:ascii="Cambria" w:hAnsi="Cambria" w:cs="Arial"/>
          <w:color w:val="1A1A1A"/>
          <w:sz w:val="22"/>
          <w:szCs w:val="26"/>
        </w:rPr>
        <w:t>long-term monitoring program</w:t>
      </w:r>
      <w:r w:rsidR="00C41E10" w:rsidRPr="00C41E10">
        <w:rPr>
          <w:rFonts w:ascii="Cambria" w:hAnsi="Cambria" w:cs="Arial"/>
          <w:color w:val="1A1A1A"/>
          <w:sz w:val="22"/>
          <w:szCs w:val="26"/>
        </w:rPr>
        <w:t xml:space="preserve"> will be issued at a later date. Alaska Marine Science Symposium </w:t>
      </w:r>
      <w:r w:rsidR="00403468" w:rsidRPr="00C41E10">
        <w:rPr>
          <w:rFonts w:ascii="Cambria" w:hAnsi="Cambria" w:cs="Arial"/>
          <w:color w:val="1A1A1A"/>
          <w:sz w:val="22"/>
          <w:szCs w:val="26"/>
        </w:rPr>
        <w:t xml:space="preserve">abstracts </w:t>
      </w:r>
      <w:r w:rsidR="00C41E10" w:rsidRPr="00C41E10">
        <w:rPr>
          <w:rFonts w:ascii="Cambria" w:hAnsi="Cambria" w:cs="Arial"/>
          <w:color w:val="1A1A1A"/>
          <w:sz w:val="22"/>
          <w:szCs w:val="26"/>
        </w:rPr>
        <w:t xml:space="preserve">were due September 27 for the January 21-25 2013 </w:t>
      </w:r>
      <w:r w:rsidR="005D42AC">
        <w:rPr>
          <w:rFonts w:ascii="Cambria" w:hAnsi="Cambria" w:cs="Arial"/>
          <w:color w:val="1A1A1A"/>
          <w:sz w:val="22"/>
          <w:szCs w:val="26"/>
        </w:rPr>
        <w:t>event</w:t>
      </w:r>
      <w:r w:rsidR="00C41E10" w:rsidRPr="00C41E10">
        <w:rPr>
          <w:rFonts w:ascii="Cambria" w:hAnsi="Cambria" w:cs="Arial"/>
          <w:color w:val="1A1A1A"/>
          <w:sz w:val="22"/>
          <w:szCs w:val="26"/>
        </w:rPr>
        <w:t>.  A</w:t>
      </w:r>
      <w:r w:rsidR="00403468" w:rsidRPr="00C41E10">
        <w:rPr>
          <w:rFonts w:ascii="Cambria" w:hAnsi="Cambria" w:cs="Arial"/>
          <w:color w:val="1A1A1A"/>
          <w:sz w:val="22"/>
          <w:szCs w:val="26"/>
        </w:rPr>
        <w:t xml:space="preserve">n </w:t>
      </w:r>
      <w:r w:rsidR="00C41E10" w:rsidRPr="00C41E10">
        <w:rPr>
          <w:rFonts w:ascii="Cambria" w:hAnsi="Cambria" w:cs="Arial"/>
          <w:color w:val="1A1A1A"/>
          <w:sz w:val="22"/>
          <w:szCs w:val="26"/>
        </w:rPr>
        <w:t xml:space="preserve">open workshop on Arctic research synthesis efforts will be held </w:t>
      </w:r>
      <w:r w:rsidR="005D42AC">
        <w:rPr>
          <w:rFonts w:ascii="Cambria" w:hAnsi="Cambria" w:cs="Arial"/>
          <w:color w:val="1A1A1A"/>
          <w:sz w:val="22"/>
          <w:szCs w:val="26"/>
        </w:rPr>
        <w:t xml:space="preserve">Sunday, </w:t>
      </w:r>
      <w:r w:rsidR="00C41E10" w:rsidRPr="00C41E10">
        <w:rPr>
          <w:rFonts w:ascii="Cambria" w:hAnsi="Cambria" w:cs="Arial"/>
          <w:color w:val="1A1A1A"/>
          <w:sz w:val="22"/>
          <w:szCs w:val="26"/>
        </w:rPr>
        <w:t>January 20</w:t>
      </w:r>
      <w:r w:rsidR="005D42AC">
        <w:rPr>
          <w:rFonts w:ascii="Cambria" w:hAnsi="Cambria" w:cs="Arial"/>
          <w:color w:val="1A1A1A"/>
          <w:sz w:val="22"/>
          <w:szCs w:val="26"/>
        </w:rPr>
        <w:t xml:space="preserve"> prior to the symposium</w:t>
      </w:r>
      <w:r w:rsidR="00C41E10" w:rsidRPr="00C41E10">
        <w:rPr>
          <w:rFonts w:ascii="Cambria" w:hAnsi="Cambria" w:cs="Arial"/>
          <w:color w:val="1A1A1A"/>
          <w:sz w:val="22"/>
          <w:szCs w:val="26"/>
        </w:rPr>
        <w:t xml:space="preserve">. Cynthia reports that </w:t>
      </w:r>
      <w:r w:rsidR="00403468" w:rsidRPr="00C41E10">
        <w:rPr>
          <w:rFonts w:ascii="Cambria" w:hAnsi="Cambria" w:cs="Arial"/>
          <w:color w:val="1A1A1A"/>
          <w:sz w:val="22"/>
          <w:szCs w:val="26"/>
        </w:rPr>
        <w:t xml:space="preserve">NPRB </w:t>
      </w:r>
      <w:r w:rsidR="00C41E10" w:rsidRPr="00C41E10">
        <w:rPr>
          <w:rFonts w:ascii="Cambria" w:hAnsi="Cambria" w:cs="Arial"/>
          <w:color w:val="1A1A1A"/>
          <w:sz w:val="22"/>
          <w:szCs w:val="26"/>
        </w:rPr>
        <w:t>is moving forward with planning for an Arctic research program in 2015 and is</w:t>
      </w:r>
      <w:r w:rsidR="00403468" w:rsidRPr="00C41E10">
        <w:rPr>
          <w:rFonts w:ascii="Cambria" w:hAnsi="Cambria" w:cs="Arial"/>
          <w:color w:val="1A1A1A"/>
          <w:sz w:val="22"/>
          <w:szCs w:val="26"/>
        </w:rPr>
        <w:t xml:space="preserve"> looking for fund</w:t>
      </w:r>
      <w:r w:rsidR="00C41E10" w:rsidRPr="00C41E10">
        <w:rPr>
          <w:rFonts w:ascii="Cambria" w:hAnsi="Cambria" w:cs="Arial"/>
          <w:color w:val="1A1A1A"/>
          <w:sz w:val="22"/>
          <w:szCs w:val="26"/>
        </w:rPr>
        <w:t>ing partners. Contact NPRB staff for more details.  The Graduate Student Research Award program solicitation will launch O</w:t>
      </w:r>
      <w:r w:rsidR="00403468" w:rsidRPr="00C41E10">
        <w:rPr>
          <w:rFonts w:ascii="Cambria" w:hAnsi="Cambria" w:cs="Arial"/>
          <w:color w:val="1A1A1A"/>
          <w:sz w:val="22"/>
          <w:szCs w:val="26"/>
        </w:rPr>
        <w:t xml:space="preserve">ct 1, </w:t>
      </w:r>
      <w:r w:rsidR="00C41E10" w:rsidRPr="00C41E10">
        <w:rPr>
          <w:rFonts w:ascii="Cambria" w:hAnsi="Cambria" w:cs="Arial"/>
          <w:color w:val="1A1A1A"/>
          <w:sz w:val="22"/>
          <w:szCs w:val="26"/>
        </w:rPr>
        <w:t>with applications due February 15. The</w:t>
      </w:r>
      <w:r w:rsidR="00403468" w:rsidRPr="00C41E10">
        <w:rPr>
          <w:rFonts w:ascii="Cambria" w:hAnsi="Cambria" w:cs="Arial"/>
          <w:color w:val="1A1A1A"/>
          <w:sz w:val="22"/>
          <w:szCs w:val="26"/>
        </w:rPr>
        <w:t xml:space="preserve"> annual photo contest</w:t>
      </w:r>
      <w:r w:rsidR="00C41E10" w:rsidRPr="00C41E10">
        <w:rPr>
          <w:rFonts w:ascii="Cambria" w:hAnsi="Cambria" w:cs="Arial"/>
          <w:color w:val="1A1A1A"/>
          <w:sz w:val="22"/>
          <w:szCs w:val="26"/>
        </w:rPr>
        <w:t xml:space="preserve"> is underway</w:t>
      </w:r>
      <w:r w:rsidR="00403468" w:rsidRPr="00C41E10">
        <w:rPr>
          <w:rFonts w:ascii="Cambria" w:hAnsi="Cambria" w:cs="Arial"/>
          <w:color w:val="1A1A1A"/>
          <w:sz w:val="22"/>
          <w:szCs w:val="26"/>
        </w:rPr>
        <w:t>,</w:t>
      </w:r>
      <w:r w:rsidR="00C41E10" w:rsidRPr="00C41E10">
        <w:rPr>
          <w:rFonts w:ascii="Cambria" w:hAnsi="Cambria" w:cs="Arial"/>
          <w:color w:val="1A1A1A"/>
          <w:sz w:val="22"/>
          <w:szCs w:val="26"/>
        </w:rPr>
        <w:t xml:space="preserve"> with submissions due in March.  Check the NPRB website for several position announ</w:t>
      </w:r>
      <w:r w:rsidR="00C41E10">
        <w:rPr>
          <w:rFonts w:ascii="Cambria" w:hAnsi="Cambria" w:cs="Arial"/>
          <w:color w:val="1A1A1A"/>
          <w:sz w:val="22"/>
          <w:szCs w:val="26"/>
        </w:rPr>
        <w:t>c</w:t>
      </w:r>
      <w:r w:rsidR="00C41E10" w:rsidRPr="00C41E10">
        <w:rPr>
          <w:rFonts w:ascii="Cambria" w:hAnsi="Cambria" w:cs="Arial"/>
          <w:color w:val="1A1A1A"/>
          <w:sz w:val="22"/>
          <w:szCs w:val="26"/>
        </w:rPr>
        <w:t>ements.</w:t>
      </w:r>
      <w:r w:rsidR="00403468" w:rsidRPr="00C41E10">
        <w:rPr>
          <w:rFonts w:ascii="Cambria" w:hAnsi="Cambria" w:cs="Arial"/>
          <w:color w:val="1A1A1A"/>
          <w:sz w:val="22"/>
          <w:szCs w:val="26"/>
        </w:rPr>
        <w:t xml:space="preserve"> </w:t>
      </w:r>
    </w:p>
    <w:p w:rsidR="009B66DD" w:rsidRDefault="009B66DD">
      <w:pPr>
        <w:rPr>
          <w:rFonts w:ascii="Cambria" w:hAnsi="Cambria" w:cs="Arial"/>
          <w:color w:val="1A1A1A"/>
          <w:sz w:val="22"/>
          <w:szCs w:val="26"/>
        </w:rPr>
      </w:pPr>
    </w:p>
    <w:p w:rsidR="000F7C73" w:rsidRPr="00937903" w:rsidRDefault="009B66DD">
      <w:pPr>
        <w:rPr>
          <w:rFonts w:ascii="Cambria" w:hAnsi="Cambria" w:cs="Arial"/>
          <w:color w:val="1A1A1A"/>
          <w:sz w:val="22"/>
          <w:szCs w:val="26"/>
        </w:rPr>
      </w:pPr>
      <w:r w:rsidRPr="009B66DD">
        <w:rPr>
          <w:rFonts w:ascii="Cambria" w:hAnsi="Cambria" w:cs="Arial"/>
          <w:b/>
          <w:color w:val="1A1A1A"/>
          <w:sz w:val="22"/>
          <w:szCs w:val="26"/>
        </w:rPr>
        <w:t>Next</w:t>
      </w:r>
      <w:r w:rsidR="00937903">
        <w:rPr>
          <w:rFonts w:ascii="Cambria" w:hAnsi="Cambria" w:cs="Arial"/>
          <w:b/>
          <w:color w:val="1A1A1A"/>
          <w:sz w:val="22"/>
          <w:szCs w:val="26"/>
        </w:rPr>
        <w:t xml:space="preserve"> Alaska Marine Policy Forum:  </w:t>
      </w:r>
      <w:r w:rsidRPr="009B66DD">
        <w:rPr>
          <w:rFonts w:ascii="Cambria" w:hAnsi="Cambria" w:cs="Arial"/>
          <w:b/>
          <w:color w:val="1A1A1A"/>
          <w:sz w:val="22"/>
          <w:szCs w:val="26"/>
        </w:rPr>
        <w:t xml:space="preserve"> </w:t>
      </w:r>
      <w:r w:rsidR="005D42AC">
        <w:rPr>
          <w:rFonts w:ascii="Cambria" w:hAnsi="Cambria" w:cs="Arial"/>
          <w:b/>
          <w:color w:val="1A1A1A"/>
          <w:sz w:val="22"/>
          <w:szCs w:val="26"/>
        </w:rPr>
        <w:t>Tuesday, Nov 27</w:t>
      </w:r>
      <w:r w:rsidR="003950FB" w:rsidRPr="003950FB">
        <w:rPr>
          <w:rFonts w:ascii="Cambria" w:hAnsi="Cambria" w:cs="Arial"/>
          <w:b/>
          <w:color w:val="1A1A1A"/>
          <w:sz w:val="22"/>
          <w:szCs w:val="26"/>
          <w:vertAlign w:val="superscript"/>
        </w:rPr>
        <w:t>th</w:t>
      </w:r>
      <w:r w:rsidR="00937903">
        <w:rPr>
          <w:rFonts w:ascii="Cambria" w:hAnsi="Cambria" w:cs="Arial"/>
          <w:b/>
          <w:color w:val="1A1A1A"/>
          <w:sz w:val="22"/>
          <w:szCs w:val="26"/>
        </w:rPr>
        <w:t xml:space="preserve"> at 1pm </w:t>
      </w:r>
      <w:r w:rsidR="00937903" w:rsidRPr="00937903">
        <w:rPr>
          <w:rFonts w:ascii="Cambria" w:hAnsi="Cambria" w:cs="Arial"/>
          <w:color w:val="1A1A1A"/>
          <w:sz w:val="22"/>
          <w:szCs w:val="26"/>
        </w:rPr>
        <w:t>(note the deviation from our regular 3</w:t>
      </w:r>
      <w:r w:rsidR="00937903" w:rsidRPr="00937903">
        <w:rPr>
          <w:rFonts w:ascii="Cambria" w:hAnsi="Cambria" w:cs="Arial"/>
          <w:color w:val="1A1A1A"/>
          <w:sz w:val="22"/>
          <w:szCs w:val="26"/>
          <w:vertAlign w:val="superscript"/>
        </w:rPr>
        <w:t>rd</w:t>
      </w:r>
      <w:r w:rsidR="00937903" w:rsidRPr="00937903">
        <w:rPr>
          <w:rFonts w:ascii="Cambria" w:hAnsi="Cambria" w:cs="Arial"/>
          <w:color w:val="1A1A1A"/>
          <w:sz w:val="22"/>
          <w:szCs w:val="26"/>
        </w:rPr>
        <w:t xml:space="preserve"> Wednesday of the month due to Thanksgiving week)</w:t>
      </w:r>
    </w:p>
    <w:p w:rsidR="008F3456" w:rsidRPr="00C41E10" w:rsidRDefault="008F3456">
      <w:pPr>
        <w:rPr>
          <w:rFonts w:ascii="Cambria" w:hAnsi="Cambria" w:cs="Arial"/>
          <w:color w:val="1A1A1A"/>
          <w:sz w:val="22"/>
          <w:szCs w:val="26"/>
        </w:rPr>
      </w:pPr>
    </w:p>
    <w:sectPr w:rsidR="008F3456" w:rsidRPr="00C41E10" w:rsidSect="000F7C7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A4" w:rsidRDefault="00AC10A4" w:rsidP="00D229E5">
      <w:r>
        <w:separator/>
      </w:r>
    </w:p>
  </w:endnote>
  <w:endnote w:type="continuationSeparator" w:id="0">
    <w:p w:rsidR="00AC10A4" w:rsidRDefault="00AC10A4" w:rsidP="00D22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8A" w:rsidRDefault="00E31302" w:rsidP="00C11C80">
    <w:pPr>
      <w:pStyle w:val="Footer"/>
      <w:framePr w:wrap="around" w:vAnchor="text" w:hAnchor="margin" w:xAlign="right" w:y="1"/>
      <w:rPr>
        <w:rStyle w:val="PageNumber"/>
      </w:rPr>
    </w:pPr>
    <w:r>
      <w:rPr>
        <w:rStyle w:val="PageNumber"/>
      </w:rPr>
      <w:fldChar w:fldCharType="begin"/>
    </w:r>
    <w:r w:rsidR="006C568A">
      <w:rPr>
        <w:rStyle w:val="PageNumber"/>
      </w:rPr>
      <w:instrText xml:space="preserve">PAGE  </w:instrText>
    </w:r>
    <w:r>
      <w:rPr>
        <w:rStyle w:val="PageNumber"/>
      </w:rPr>
      <w:fldChar w:fldCharType="end"/>
    </w:r>
  </w:p>
  <w:p w:rsidR="006C568A" w:rsidRDefault="006C568A" w:rsidP="00C11C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8A" w:rsidRDefault="00E31302" w:rsidP="00C11C80">
    <w:pPr>
      <w:pStyle w:val="Footer"/>
      <w:framePr w:wrap="around" w:vAnchor="text" w:hAnchor="margin" w:xAlign="right" w:y="1"/>
      <w:rPr>
        <w:rStyle w:val="PageNumber"/>
      </w:rPr>
    </w:pPr>
    <w:r>
      <w:rPr>
        <w:rStyle w:val="PageNumber"/>
      </w:rPr>
      <w:fldChar w:fldCharType="begin"/>
    </w:r>
    <w:r w:rsidR="006C568A">
      <w:rPr>
        <w:rStyle w:val="PageNumber"/>
      </w:rPr>
      <w:instrText xml:space="preserve">PAGE  </w:instrText>
    </w:r>
    <w:r>
      <w:rPr>
        <w:rStyle w:val="PageNumber"/>
      </w:rPr>
      <w:fldChar w:fldCharType="separate"/>
    </w:r>
    <w:r w:rsidR="00360033">
      <w:rPr>
        <w:rStyle w:val="PageNumber"/>
        <w:noProof/>
      </w:rPr>
      <w:t>3</w:t>
    </w:r>
    <w:r>
      <w:rPr>
        <w:rStyle w:val="PageNumber"/>
      </w:rPr>
      <w:fldChar w:fldCharType="end"/>
    </w:r>
  </w:p>
  <w:p w:rsidR="006C568A" w:rsidRDefault="006C568A" w:rsidP="00C11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A4" w:rsidRDefault="00AC10A4" w:rsidP="00D229E5">
      <w:r>
        <w:separator/>
      </w:r>
    </w:p>
  </w:footnote>
  <w:footnote w:type="continuationSeparator" w:id="0">
    <w:p w:rsidR="00AC10A4" w:rsidRDefault="00AC10A4" w:rsidP="00D22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6B6E"/>
    <w:multiLevelType w:val="hybridMultilevel"/>
    <w:tmpl w:val="745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C6AD6"/>
    <w:rsid w:val="000F7C73"/>
    <w:rsid w:val="00171839"/>
    <w:rsid w:val="00360033"/>
    <w:rsid w:val="003950FB"/>
    <w:rsid w:val="00403468"/>
    <w:rsid w:val="00583F61"/>
    <w:rsid w:val="005D42AC"/>
    <w:rsid w:val="006C568A"/>
    <w:rsid w:val="008F3456"/>
    <w:rsid w:val="008F730E"/>
    <w:rsid w:val="00937903"/>
    <w:rsid w:val="009B66DD"/>
    <w:rsid w:val="00AC10A4"/>
    <w:rsid w:val="00AD2955"/>
    <w:rsid w:val="00B30A4A"/>
    <w:rsid w:val="00BC7E79"/>
    <w:rsid w:val="00BF691C"/>
    <w:rsid w:val="00C11C80"/>
    <w:rsid w:val="00C41E10"/>
    <w:rsid w:val="00CC39FD"/>
    <w:rsid w:val="00D1504F"/>
    <w:rsid w:val="00D229E5"/>
    <w:rsid w:val="00D823A1"/>
    <w:rsid w:val="00DA2BA4"/>
    <w:rsid w:val="00DB64B3"/>
    <w:rsid w:val="00E31302"/>
    <w:rsid w:val="00E96305"/>
    <w:rsid w:val="00FC6AD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D6"/>
    <w:rPr>
      <w:color w:val="0000FF" w:themeColor="hyperlink"/>
      <w:u w:val="single"/>
    </w:rPr>
  </w:style>
  <w:style w:type="paragraph" w:styleId="Footer">
    <w:name w:val="footer"/>
    <w:basedOn w:val="Normal"/>
    <w:link w:val="FooterChar"/>
    <w:uiPriority w:val="99"/>
    <w:semiHidden/>
    <w:unhideWhenUsed/>
    <w:rsid w:val="00C11C80"/>
    <w:pPr>
      <w:tabs>
        <w:tab w:val="center" w:pos="4320"/>
        <w:tab w:val="right" w:pos="8640"/>
      </w:tabs>
    </w:pPr>
  </w:style>
  <w:style w:type="character" w:customStyle="1" w:styleId="FooterChar">
    <w:name w:val="Footer Char"/>
    <w:basedOn w:val="DefaultParagraphFont"/>
    <w:link w:val="Footer"/>
    <w:uiPriority w:val="99"/>
    <w:semiHidden/>
    <w:rsid w:val="00C11C80"/>
  </w:style>
  <w:style w:type="character" w:styleId="PageNumber">
    <w:name w:val="page number"/>
    <w:basedOn w:val="DefaultParagraphFont"/>
    <w:uiPriority w:val="99"/>
    <w:semiHidden/>
    <w:unhideWhenUsed/>
    <w:rsid w:val="00C11C80"/>
  </w:style>
  <w:style w:type="paragraph" w:styleId="ListParagraph">
    <w:name w:val="List Paragraph"/>
    <w:basedOn w:val="Normal"/>
    <w:uiPriority w:val="34"/>
    <w:qFormat/>
    <w:rsid w:val="006C568A"/>
    <w:pPr>
      <w:ind w:left="720"/>
      <w:contextualSpacing/>
    </w:pPr>
  </w:style>
  <w:style w:type="character" w:styleId="FollowedHyperlink">
    <w:name w:val="FollowedHyperlink"/>
    <w:basedOn w:val="DefaultParagraphFont"/>
    <w:uiPriority w:val="99"/>
    <w:semiHidden/>
    <w:unhideWhenUsed/>
    <w:rsid w:val="006C568A"/>
    <w:rPr>
      <w:color w:val="800080" w:themeColor="followedHyperlink"/>
      <w:u w:val="single"/>
    </w:rPr>
  </w:style>
  <w:style w:type="paragraph" w:styleId="BalloonText">
    <w:name w:val="Balloon Text"/>
    <w:basedOn w:val="Normal"/>
    <w:link w:val="BalloonTextChar"/>
    <w:uiPriority w:val="99"/>
    <w:semiHidden/>
    <w:unhideWhenUsed/>
    <w:rsid w:val="00AD2955"/>
    <w:rPr>
      <w:rFonts w:ascii="Tahoma" w:hAnsi="Tahoma" w:cs="Tahoma"/>
      <w:sz w:val="16"/>
      <w:szCs w:val="16"/>
    </w:rPr>
  </w:style>
  <w:style w:type="character" w:customStyle="1" w:styleId="BalloonTextChar">
    <w:name w:val="Balloon Text Char"/>
    <w:basedOn w:val="DefaultParagraphFont"/>
    <w:link w:val="BalloonText"/>
    <w:uiPriority w:val="99"/>
    <w:semiHidden/>
    <w:rsid w:val="00AD2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iencepolicy@agu.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u.org/sci_p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oo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usemajority.org/spon.php?id=27hcr23" TargetMode="External"/><Relationship Id="rId5" Type="http://schemas.openxmlformats.org/officeDocument/2006/relationships/footnotes" Target="footnotes.xml"/><Relationship Id="rId15" Type="http://schemas.openxmlformats.org/officeDocument/2006/relationships/hyperlink" Target="mailto:efinkelman@nas.edu" TargetMode="External"/><Relationship Id="rId10" Type="http://schemas.openxmlformats.org/officeDocument/2006/relationships/hyperlink" Target="mailto:david.christie@alask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cammon@aoos.org" TargetMode="External"/><Relationship Id="rId14" Type="http://schemas.openxmlformats.org/officeDocument/2006/relationships/hyperlink" Target="http://www.cookinletriskassess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2</cp:revision>
  <dcterms:created xsi:type="dcterms:W3CDTF">2012-10-09T16:40:00Z</dcterms:created>
  <dcterms:modified xsi:type="dcterms:W3CDTF">2012-10-09T16:40:00Z</dcterms:modified>
</cp:coreProperties>
</file>